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98A73" w14:textId="3754CE29" w:rsidR="002F0B45" w:rsidRPr="00AD357A" w:rsidRDefault="00DB36D7">
      <w:pPr>
        <w:rPr>
          <w:sz w:val="36"/>
          <w:szCs w:val="36"/>
          <w:u w:val="single"/>
        </w:rPr>
      </w:pPr>
      <w:r w:rsidRPr="008E32B1">
        <w:t xml:space="preserve">     </w:t>
      </w:r>
      <w:r w:rsidRPr="008E32B1">
        <w:rPr>
          <w:sz w:val="22"/>
          <w:szCs w:val="22"/>
        </w:rPr>
        <w:t xml:space="preserve">                 </w:t>
      </w:r>
      <w:r w:rsidR="000546FB" w:rsidRPr="00AD357A">
        <w:rPr>
          <w:sz w:val="36"/>
          <w:szCs w:val="36"/>
          <w:u w:val="single"/>
        </w:rPr>
        <w:t xml:space="preserve">HABITER </w:t>
      </w:r>
      <w:r w:rsidR="00F13872" w:rsidRPr="00AD357A">
        <w:rPr>
          <w:sz w:val="36"/>
          <w:szCs w:val="36"/>
          <w:u w:val="single"/>
        </w:rPr>
        <w:t>au château-</w:t>
      </w:r>
      <w:r w:rsidR="002F0B45" w:rsidRPr="00AD357A">
        <w:rPr>
          <w:sz w:val="36"/>
          <w:szCs w:val="36"/>
          <w:u w:val="single"/>
        </w:rPr>
        <w:t xml:space="preserve">Ferme de </w:t>
      </w:r>
      <w:proofErr w:type="spellStart"/>
      <w:r w:rsidR="002F0B45" w:rsidRPr="00AD357A">
        <w:rPr>
          <w:sz w:val="36"/>
          <w:szCs w:val="36"/>
          <w:u w:val="single"/>
        </w:rPr>
        <w:t>Fisenne</w:t>
      </w:r>
      <w:proofErr w:type="spellEnd"/>
    </w:p>
    <w:p w14:paraId="19F6520A" w14:textId="77777777" w:rsidR="00986CAE" w:rsidRPr="008E32B1" w:rsidRDefault="00986CAE">
      <w:pPr>
        <w:rPr>
          <w:sz w:val="22"/>
          <w:szCs w:val="22"/>
          <w:u w:val="single"/>
        </w:rPr>
      </w:pPr>
    </w:p>
    <w:p w14:paraId="321C9A0A" w14:textId="76845D31" w:rsidR="00A53523" w:rsidRDefault="002D2A11">
      <w:pPr>
        <w:rPr>
          <w:b/>
          <w:sz w:val="28"/>
          <w:szCs w:val="28"/>
          <w:u w:val="single"/>
        </w:rPr>
      </w:pPr>
      <w:r w:rsidRPr="00AD357A">
        <w:rPr>
          <w:b/>
          <w:sz w:val="28"/>
          <w:szCs w:val="28"/>
          <w:u w:val="single"/>
        </w:rPr>
        <w:t xml:space="preserve">Carte </w:t>
      </w:r>
      <w:r w:rsidR="00512CFF" w:rsidRPr="00AD357A">
        <w:rPr>
          <w:b/>
          <w:sz w:val="28"/>
          <w:szCs w:val="28"/>
          <w:u w:val="single"/>
        </w:rPr>
        <w:t>d’</w:t>
      </w:r>
      <w:r w:rsidRPr="00AD357A">
        <w:rPr>
          <w:b/>
          <w:sz w:val="28"/>
          <w:szCs w:val="28"/>
          <w:u w:val="single"/>
        </w:rPr>
        <w:t>identité</w:t>
      </w:r>
    </w:p>
    <w:p w14:paraId="55AD8B60" w14:textId="77777777" w:rsidR="00AD357A" w:rsidRPr="00AD357A" w:rsidRDefault="00AD357A">
      <w:pPr>
        <w:rPr>
          <w:b/>
          <w:sz w:val="28"/>
          <w:szCs w:val="28"/>
          <w:u w:val="single"/>
        </w:rPr>
      </w:pPr>
    </w:p>
    <w:p w14:paraId="383AE934" w14:textId="54DE3C47" w:rsidR="006946FE" w:rsidRDefault="00A47224" w:rsidP="003A4459">
      <w:pPr>
        <w:rPr>
          <w:sz w:val="22"/>
          <w:szCs w:val="22"/>
        </w:rPr>
      </w:pPr>
      <w:r w:rsidRPr="006946FE">
        <w:rPr>
          <w:color w:val="3366FF"/>
        </w:rPr>
        <w:t>Situation</w:t>
      </w:r>
      <w:r w:rsidR="00A53523" w:rsidRPr="006946FE">
        <w:rPr>
          <w:color w:val="3366FF"/>
        </w:rPr>
        <w:t xml:space="preserve"> actuelle</w:t>
      </w:r>
      <w:r w:rsidR="00427A5F" w:rsidRPr="006946FE">
        <w:rPr>
          <w:color w:val="3366FF"/>
        </w:rPr>
        <w:t> </w:t>
      </w:r>
      <w:r w:rsidR="00427A5F" w:rsidRPr="008E32B1">
        <w:rPr>
          <w:sz w:val="22"/>
          <w:szCs w:val="22"/>
        </w:rPr>
        <w:t xml:space="preserve">: </w:t>
      </w:r>
      <w:r w:rsidR="005A386E">
        <w:rPr>
          <w:sz w:val="22"/>
          <w:szCs w:val="22"/>
        </w:rPr>
        <w:t xml:space="preserve">   </w:t>
      </w:r>
      <w:r w:rsidR="005A386E" w:rsidRPr="008E32B1">
        <w:rPr>
          <w:sz w:val="22"/>
          <w:szCs w:val="22"/>
        </w:rPr>
        <w:t xml:space="preserve">Ferme-château (XI-XVIII) et terres d’exploitation au village de </w:t>
      </w:r>
      <w:proofErr w:type="spellStart"/>
      <w:r w:rsidR="005A386E" w:rsidRPr="008E32B1">
        <w:rPr>
          <w:sz w:val="22"/>
          <w:szCs w:val="22"/>
        </w:rPr>
        <w:t>Fisenne</w:t>
      </w:r>
      <w:proofErr w:type="spellEnd"/>
      <w:r w:rsidR="005A386E" w:rsidRPr="008E32B1">
        <w:rPr>
          <w:sz w:val="22"/>
          <w:szCs w:val="22"/>
        </w:rPr>
        <w:t>.</w:t>
      </w:r>
    </w:p>
    <w:p w14:paraId="5F1A921A" w14:textId="6CBB4B6E" w:rsidR="00427A5F" w:rsidRPr="008E32B1" w:rsidRDefault="006946FE" w:rsidP="006946FE">
      <w:pPr>
        <w:rPr>
          <w:sz w:val="22"/>
          <w:szCs w:val="22"/>
          <w:u w:val="single"/>
        </w:rPr>
      </w:pPr>
      <w:r>
        <w:rPr>
          <w:sz w:val="22"/>
          <w:szCs w:val="22"/>
        </w:rPr>
        <w:t xml:space="preserve">   </w:t>
      </w:r>
    </w:p>
    <w:p w14:paraId="4884CDEC" w14:textId="19192620" w:rsidR="002D2A11" w:rsidRPr="008E32B1" w:rsidRDefault="00A47224" w:rsidP="006946FE">
      <w:pPr>
        <w:rPr>
          <w:sz w:val="22"/>
          <w:szCs w:val="22"/>
        </w:rPr>
      </w:pPr>
      <w:r w:rsidRPr="008E32B1">
        <w:rPr>
          <w:sz w:val="22"/>
          <w:szCs w:val="22"/>
        </w:rPr>
        <w:t xml:space="preserve"> </w:t>
      </w:r>
      <w:r w:rsidR="006946FE">
        <w:rPr>
          <w:sz w:val="22"/>
          <w:szCs w:val="22"/>
        </w:rPr>
        <w:t xml:space="preserve">                  </w:t>
      </w:r>
      <w:r w:rsidRPr="008E32B1">
        <w:rPr>
          <w:sz w:val="22"/>
          <w:szCs w:val="22"/>
        </w:rPr>
        <w:t xml:space="preserve">  </w:t>
      </w:r>
      <w:r w:rsidR="008E32B1">
        <w:rPr>
          <w:sz w:val="22"/>
          <w:szCs w:val="22"/>
        </w:rPr>
        <w:t xml:space="preserve">- </w:t>
      </w:r>
      <w:r w:rsidRPr="008E32B1">
        <w:rPr>
          <w:sz w:val="22"/>
          <w:szCs w:val="22"/>
        </w:rPr>
        <w:t xml:space="preserve">  </w:t>
      </w:r>
      <w:r w:rsidR="0080607D" w:rsidRPr="008E32B1">
        <w:rPr>
          <w:sz w:val="22"/>
          <w:szCs w:val="22"/>
        </w:rPr>
        <w:t xml:space="preserve">Propriété familiale. </w:t>
      </w:r>
      <w:proofErr w:type="gramStart"/>
      <w:r w:rsidR="0080607D" w:rsidRPr="008E32B1">
        <w:rPr>
          <w:sz w:val="22"/>
          <w:szCs w:val="22"/>
        </w:rPr>
        <w:t>( Société</w:t>
      </w:r>
      <w:proofErr w:type="gramEnd"/>
      <w:r w:rsidR="0080607D" w:rsidRPr="008E32B1">
        <w:rPr>
          <w:sz w:val="22"/>
          <w:szCs w:val="22"/>
        </w:rPr>
        <w:t xml:space="preserve"> de gestion sa Bee Trust) </w:t>
      </w:r>
    </w:p>
    <w:p w14:paraId="6D31AEAC" w14:textId="49DC9F77" w:rsidR="00656B2E" w:rsidRPr="008E32B1" w:rsidRDefault="006946FE" w:rsidP="005A386E">
      <w:pPr>
        <w:ind w:left="993"/>
        <w:rPr>
          <w:sz w:val="22"/>
          <w:szCs w:val="22"/>
        </w:rPr>
      </w:pPr>
      <w:r>
        <w:rPr>
          <w:sz w:val="22"/>
          <w:szCs w:val="22"/>
        </w:rPr>
        <w:t xml:space="preserve"> </w:t>
      </w:r>
      <w:r w:rsidR="008E32B1">
        <w:rPr>
          <w:sz w:val="22"/>
          <w:szCs w:val="22"/>
        </w:rPr>
        <w:t xml:space="preserve">-  </w:t>
      </w:r>
      <w:r w:rsidR="00A47224" w:rsidRPr="008E32B1">
        <w:rPr>
          <w:sz w:val="22"/>
          <w:szCs w:val="22"/>
        </w:rPr>
        <w:t xml:space="preserve"> </w:t>
      </w:r>
      <w:r w:rsidR="00427A5F" w:rsidRPr="008E32B1">
        <w:rPr>
          <w:sz w:val="22"/>
          <w:szCs w:val="22"/>
        </w:rPr>
        <w:t xml:space="preserve">Cellules </w:t>
      </w:r>
      <w:r w:rsidR="00A47224" w:rsidRPr="008E32B1">
        <w:rPr>
          <w:sz w:val="22"/>
          <w:szCs w:val="22"/>
        </w:rPr>
        <w:t xml:space="preserve">indépendantes, </w:t>
      </w:r>
      <w:r>
        <w:rPr>
          <w:sz w:val="22"/>
          <w:szCs w:val="22"/>
        </w:rPr>
        <w:t xml:space="preserve">de production paysanne       </w:t>
      </w:r>
      <w:r w:rsidR="005A386E">
        <w:rPr>
          <w:sz w:val="22"/>
          <w:szCs w:val="22"/>
        </w:rPr>
        <w:t xml:space="preserve">   </w:t>
      </w:r>
      <w:r w:rsidR="00427A5F" w:rsidRPr="008E32B1">
        <w:rPr>
          <w:sz w:val="22"/>
          <w:szCs w:val="22"/>
        </w:rPr>
        <w:t>(Fromagerie/Boulangerie/Maraichage</w:t>
      </w:r>
      <w:r w:rsidR="0093335A" w:rsidRPr="008E32B1">
        <w:rPr>
          <w:sz w:val="22"/>
          <w:szCs w:val="22"/>
        </w:rPr>
        <w:t>/</w:t>
      </w:r>
      <w:r w:rsidR="008E32B1">
        <w:rPr>
          <w:sz w:val="22"/>
          <w:szCs w:val="22"/>
        </w:rPr>
        <w:t xml:space="preserve"> </w:t>
      </w:r>
      <w:r w:rsidR="00A53523" w:rsidRPr="008E32B1">
        <w:rPr>
          <w:sz w:val="22"/>
          <w:szCs w:val="22"/>
        </w:rPr>
        <w:t>sous contrat de location ou</w:t>
      </w:r>
      <w:r w:rsidR="0093335A" w:rsidRPr="008E32B1">
        <w:rPr>
          <w:sz w:val="22"/>
          <w:szCs w:val="22"/>
        </w:rPr>
        <w:t xml:space="preserve"> convention de prêt</w:t>
      </w:r>
      <w:r w:rsidR="00A53523" w:rsidRPr="008E32B1">
        <w:rPr>
          <w:i/>
          <w:sz w:val="22"/>
          <w:szCs w:val="22"/>
        </w:rPr>
        <w:t>)</w:t>
      </w:r>
    </w:p>
    <w:p w14:paraId="6CCF2B1D" w14:textId="1BA65F93" w:rsidR="00656B2E" w:rsidRPr="008E32B1" w:rsidRDefault="006946FE" w:rsidP="006946FE">
      <w:pPr>
        <w:rPr>
          <w:sz w:val="22"/>
          <w:szCs w:val="22"/>
        </w:rPr>
      </w:pPr>
      <w:r>
        <w:rPr>
          <w:sz w:val="22"/>
          <w:szCs w:val="22"/>
        </w:rPr>
        <w:t xml:space="preserve">                      </w:t>
      </w:r>
      <w:r w:rsidR="00656B2E" w:rsidRPr="008E32B1">
        <w:rPr>
          <w:sz w:val="22"/>
          <w:szCs w:val="22"/>
        </w:rPr>
        <w:t xml:space="preserve"> </w:t>
      </w:r>
      <w:r w:rsidR="008E32B1">
        <w:rPr>
          <w:sz w:val="22"/>
          <w:szCs w:val="22"/>
        </w:rPr>
        <w:t xml:space="preserve">- </w:t>
      </w:r>
      <w:r w:rsidR="00656B2E" w:rsidRPr="008E32B1">
        <w:rPr>
          <w:sz w:val="22"/>
          <w:szCs w:val="22"/>
        </w:rPr>
        <w:t>Petit magasin d’accueil et de produits solidaires/fait-maison/locaux.</w:t>
      </w:r>
    </w:p>
    <w:p w14:paraId="0E1C5257" w14:textId="0CFA2692" w:rsidR="00656B2E" w:rsidRPr="008E32B1" w:rsidRDefault="006946FE" w:rsidP="006946FE">
      <w:pPr>
        <w:ind w:firstLine="284"/>
        <w:rPr>
          <w:sz w:val="22"/>
          <w:szCs w:val="22"/>
        </w:rPr>
      </w:pPr>
      <w:r>
        <w:rPr>
          <w:sz w:val="22"/>
          <w:szCs w:val="22"/>
        </w:rPr>
        <w:t xml:space="preserve">              </w:t>
      </w:r>
      <w:r w:rsidR="00656B2E" w:rsidRPr="008E32B1">
        <w:rPr>
          <w:sz w:val="22"/>
          <w:szCs w:val="22"/>
        </w:rPr>
        <w:t xml:space="preserve">   </w:t>
      </w:r>
      <w:r w:rsidR="008E32B1">
        <w:rPr>
          <w:sz w:val="22"/>
          <w:szCs w:val="22"/>
        </w:rPr>
        <w:t xml:space="preserve">- </w:t>
      </w:r>
      <w:r w:rsidR="00656B2E" w:rsidRPr="008E32B1">
        <w:rPr>
          <w:sz w:val="22"/>
          <w:szCs w:val="22"/>
        </w:rPr>
        <w:t xml:space="preserve"> Chambres d’hôtes et dortoirs.</w:t>
      </w:r>
    </w:p>
    <w:p w14:paraId="72FBC7D7" w14:textId="68499A6B" w:rsidR="00656B2E" w:rsidRPr="008E32B1" w:rsidRDefault="006946FE" w:rsidP="005A386E">
      <w:pPr>
        <w:ind w:firstLine="284"/>
        <w:rPr>
          <w:sz w:val="22"/>
          <w:szCs w:val="22"/>
        </w:rPr>
      </w:pPr>
      <w:r>
        <w:rPr>
          <w:sz w:val="22"/>
          <w:szCs w:val="22"/>
        </w:rPr>
        <w:t xml:space="preserve">                </w:t>
      </w:r>
      <w:r w:rsidR="00656B2E" w:rsidRPr="008E32B1">
        <w:rPr>
          <w:sz w:val="22"/>
          <w:szCs w:val="22"/>
        </w:rPr>
        <w:t xml:space="preserve"> </w:t>
      </w:r>
      <w:r w:rsidR="008E32B1">
        <w:rPr>
          <w:sz w:val="22"/>
          <w:szCs w:val="22"/>
        </w:rPr>
        <w:t xml:space="preserve">- </w:t>
      </w:r>
      <w:r w:rsidR="00656B2E" w:rsidRPr="008E32B1">
        <w:rPr>
          <w:sz w:val="22"/>
          <w:szCs w:val="22"/>
        </w:rPr>
        <w:t xml:space="preserve"> Salle de réception </w:t>
      </w:r>
    </w:p>
    <w:p w14:paraId="05F0277A" w14:textId="6B12ABC2" w:rsidR="00427A5F" w:rsidRPr="008E32B1" w:rsidRDefault="006946FE" w:rsidP="006946FE">
      <w:pPr>
        <w:ind w:firstLine="284"/>
        <w:rPr>
          <w:sz w:val="22"/>
          <w:szCs w:val="22"/>
        </w:rPr>
      </w:pPr>
      <w:r>
        <w:rPr>
          <w:sz w:val="22"/>
          <w:szCs w:val="22"/>
        </w:rPr>
        <w:t xml:space="preserve">                 - </w:t>
      </w:r>
      <w:r w:rsidR="00F61015" w:rsidRPr="008E32B1">
        <w:rPr>
          <w:sz w:val="22"/>
          <w:szCs w:val="22"/>
        </w:rPr>
        <w:t xml:space="preserve"> </w:t>
      </w:r>
      <w:r w:rsidR="00590D3A" w:rsidRPr="008E32B1">
        <w:rPr>
          <w:sz w:val="22"/>
          <w:szCs w:val="22"/>
        </w:rPr>
        <w:t xml:space="preserve">Logements existants </w:t>
      </w:r>
      <w:r w:rsidR="00A53523" w:rsidRPr="008E32B1">
        <w:rPr>
          <w:sz w:val="22"/>
          <w:szCs w:val="22"/>
        </w:rPr>
        <w:t>sous c</w:t>
      </w:r>
      <w:r w:rsidR="00590D3A" w:rsidRPr="008E32B1">
        <w:rPr>
          <w:sz w:val="22"/>
          <w:szCs w:val="22"/>
        </w:rPr>
        <w:t>ontrat de location tradition</w:t>
      </w:r>
      <w:r w:rsidR="00A47224" w:rsidRPr="008E32B1">
        <w:rPr>
          <w:sz w:val="22"/>
          <w:szCs w:val="22"/>
        </w:rPr>
        <w:t>nel</w:t>
      </w:r>
    </w:p>
    <w:p w14:paraId="5666CA3B" w14:textId="3770CD1C" w:rsidR="003A4459" w:rsidRPr="008E32B1" w:rsidRDefault="006946FE" w:rsidP="006946FE">
      <w:pPr>
        <w:ind w:firstLine="284"/>
        <w:rPr>
          <w:sz w:val="22"/>
          <w:szCs w:val="22"/>
        </w:rPr>
      </w:pPr>
      <w:r>
        <w:rPr>
          <w:sz w:val="22"/>
          <w:szCs w:val="22"/>
        </w:rPr>
        <w:t xml:space="preserve">                 - </w:t>
      </w:r>
      <w:r w:rsidR="003A4459" w:rsidRPr="008E32B1">
        <w:rPr>
          <w:sz w:val="22"/>
          <w:szCs w:val="22"/>
        </w:rPr>
        <w:t xml:space="preserve"> Zones aménageables ou constructibles réservées à l’évolution du lieu.</w:t>
      </w:r>
    </w:p>
    <w:p w14:paraId="40692E3F" w14:textId="6AB5E498" w:rsidR="003A4459" w:rsidRPr="008E32B1" w:rsidRDefault="006946FE" w:rsidP="006946FE">
      <w:pPr>
        <w:ind w:firstLine="284"/>
        <w:rPr>
          <w:color w:val="3366FF"/>
          <w:sz w:val="22"/>
          <w:szCs w:val="22"/>
        </w:rPr>
      </w:pPr>
      <w:r>
        <w:rPr>
          <w:sz w:val="22"/>
          <w:szCs w:val="22"/>
        </w:rPr>
        <w:t xml:space="preserve">                 - </w:t>
      </w:r>
      <w:r w:rsidR="0080607D" w:rsidRPr="008E32B1">
        <w:rPr>
          <w:sz w:val="22"/>
          <w:szCs w:val="22"/>
        </w:rPr>
        <w:t xml:space="preserve"> </w:t>
      </w:r>
      <w:r w:rsidR="003A4459" w:rsidRPr="008E32B1">
        <w:rPr>
          <w:sz w:val="22"/>
          <w:szCs w:val="22"/>
        </w:rPr>
        <w:t xml:space="preserve"> </w:t>
      </w:r>
      <w:r w:rsidR="003A4459" w:rsidRPr="008E32B1">
        <w:rPr>
          <w:color w:val="3366FF"/>
          <w:sz w:val="22"/>
          <w:szCs w:val="22"/>
        </w:rPr>
        <w:t>Trois logements + chambres, en attente</w:t>
      </w:r>
      <w:r w:rsidR="00F01AC4">
        <w:rPr>
          <w:color w:val="3366FF"/>
          <w:sz w:val="22"/>
          <w:szCs w:val="22"/>
        </w:rPr>
        <w:t>, et à vocation communautaire *</w:t>
      </w:r>
      <w:r w:rsidR="005A386E">
        <w:rPr>
          <w:color w:val="3366FF"/>
          <w:sz w:val="22"/>
          <w:szCs w:val="22"/>
        </w:rPr>
        <w:t xml:space="preserve"> </w:t>
      </w:r>
    </w:p>
    <w:p w14:paraId="5C26CBF8" w14:textId="77777777" w:rsidR="000F1F01" w:rsidRPr="008E32B1" w:rsidRDefault="000F1F01" w:rsidP="006946FE">
      <w:pPr>
        <w:ind w:firstLine="284"/>
        <w:rPr>
          <w:color w:val="3366FF"/>
          <w:sz w:val="22"/>
          <w:szCs w:val="22"/>
        </w:rPr>
      </w:pPr>
    </w:p>
    <w:p w14:paraId="576BC554" w14:textId="0F1CFE25" w:rsidR="000F1F01" w:rsidRPr="008E32B1" w:rsidRDefault="005A386E" w:rsidP="006946FE">
      <w:pPr>
        <w:ind w:firstLine="284"/>
        <w:rPr>
          <w:sz w:val="22"/>
          <w:szCs w:val="22"/>
        </w:rPr>
      </w:pPr>
      <w:r>
        <w:rPr>
          <w:color w:val="3366FF"/>
          <w:sz w:val="22"/>
          <w:szCs w:val="22"/>
        </w:rPr>
        <w:t xml:space="preserve">               </w:t>
      </w:r>
      <w:r w:rsidR="006946FE">
        <w:rPr>
          <w:color w:val="3366FF"/>
          <w:sz w:val="22"/>
          <w:szCs w:val="22"/>
        </w:rPr>
        <w:t xml:space="preserve">  </w:t>
      </w:r>
      <w:r>
        <w:rPr>
          <w:color w:val="3366FF"/>
          <w:sz w:val="22"/>
          <w:szCs w:val="22"/>
        </w:rPr>
        <w:t>-</w:t>
      </w:r>
      <w:r w:rsidR="000F1F01" w:rsidRPr="008E32B1">
        <w:rPr>
          <w:color w:val="3366FF"/>
          <w:sz w:val="22"/>
          <w:szCs w:val="22"/>
        </w:rPr>
        <w:t xml:space="preserve">  </w:t>
      </w:r>
      <w:r w:rsidR="000F1F01" w:rsidRPr="008E32B1">
        <w:rPr>
          <w:sz w:val="22"/>
          <w:szCs w:val="22"/>
        </w:rPr>
        <w:t>Outil associat</w:t>
      </w:r>
      <w:r w:rsidR="00F30270" w:rsidRPr="008E32B1">
        <w:rPr>
          <w:sz w:val="22"/>
          <w:szCs w:val="22"/>
        </w:rPr>
        <w:t xml:space="preserve">if au service de la vie du lieu : </w:t>
      </w:r>
      <w:r w:rsidR="000F1F01" w:rsidRPr="005A386E">
        <w:rPr>
          <w:b/>
          <w:sz w:val="22"/>
          <w:szCs w:val="22"/>
        </w:rPr>
        <w:t>La</w:t>
      </w:r>
      <w:r w:rsidR="00F30270" w:rsidRPr="005A386E">
        <w:rPr>
          <w:b/>
          <w:sz w:val="22"/>
          <w:szCs w:val="22"/>
        </w:rPr>
        <w:t xml:space="preserve"> Pierre d’Angle </w:t>
      </w:r>
      <w:proofErr w:type="spellStart"/>
      <w:r w:rsidR="00F30270" w:rsidRPr="005A386E">
        <w:rPr>
          <w:b/>
          <w:sz w:val="22"/>
          <w:szCs w:val="22"/>
        </w:rPr>
        <w:t>asbl</w:t>
      </w:r>
      <w:proofErr w:type="spellEnd"/>
    </w:p>
    <w:p w14:paraId="07DC7521" w14:textId="77777777" w:rsidR="00B10C95" w:rsidRDefault="003A4459" w:rsidP="006946FE">
      <w:pPr>
        <w:ind w:firstLine="284"/>
        <w:rPr>
          <w:sz w:val="22"/>
          <w:szCs w:val="22"/>
        </w:rPr>
      </w:pPr>
      <w:r w:rsidRPr="008E32B1">
        <w:rPr>
          <w:sz w:val="22"/>
          <w:szCs w:val="22"/>
        </w:rPr>
        <w:tab/>
        <w:t xml:space="preserve">           </w:t>
      </w:r>
    </w:p>
    <w:p w14:paraId="4A8C7D3C" w14:textId="77777777" w:rsidR="00B10C95" w:rsidRDefault="00B10C95" w:rsidP="008E32B1">
      <w:pPr>
        <w:ind w:firstLine="284"/>
        <w:rPr>
          <w:sz w:val="22"/>
          <w:szCs w:val="22"/>
        </w:rPr>
      </w:pPr>
    </w:p>
    <w:p w14:paraId="1321EA29" w14:textId="2F86342D" w:rsidR="00A5325B" w:rsidRPr="008E32B1" w:rsidRDefault="003A4459" w:rsidP="008E32B1">
      <w:pPr>
        <w:ind w:firstLine="284"/>
        <w:rPr>
          <w:sz w:val="22"/>
          <w:szCs w:val="22"/>
        </w:rPr>
      </w:pPr>
      <w:r w:rsidRPr="008E32B1">
        <w:rPr>
          <w:sz w:val="22"/>
          <w:szCs w:val="22"/>
        </w:rPr>
        <w:t xml:space="preserve">             </w:t>
      </w:r>
    </w:p>
    <w:p w14:paraId="7DC8C90C" w14:textId="77777777" w:rsidR="00AD357A" w:rsidRDefault="00656B2E" w:rsidP="006B12D5">
      <w:pPr>
        <w:rPr>
          <w:b/>
          <w:color w:val="3366FF"/>
          <w:sz w:val="22"/>
          <w:szCs w:val="22"/>
        </w:rPr>
      </w:pPr>
      <w:r w:rsidRPr="00B10C95">
        <w:rPr>
          <w:b/>
          <w:color w:val="3366FF"/>
          <w:u w:val="single"/>
        </w:rPr>
        <w:t>Préambule :</w:t>
      </w:r>
      <w:r w:rsidRPr="008E32B1">
        <w:rPr>
          <w:b/>
          <w:color w:val="3366FF"/>
          <w:sz w:val="22"/>
          <w:szCs w:val="22"/>
        </w:rPr>
        <w:t xml:space="preserve"> </w:t>
      </w:r>
    </w:p>
    <w:p w14:paraId="1884AB19" w14:textId="77777777" w:rsidR="00AD357A" w:rsidRDefault="00AD357A" w:rsidP="006B12D5">
      <w:pPr>
        <w:rPr>
          <w:b/>
          <w:color w:val="3366FF"/>
          <w:sz w:val="22"/>
          <w:szCs w:val="22"/>
        </w:rPr>
      </w:pPr>
    </w:p>
    <w:p w14:paraId="75969407" w14:textId="12D4A65C" w:rsidR="006B12D5" w:rsidRPr="00C572CA" w:rsidRDefault="00AD357A" w:rsidP="006B12D5">
      <w:pPr>
        <w:rPr>
          <w:sz w:val="22"/>
          <w:szCs w:val="22"/>
        </w:rPr>
      </w:pPr>
      <w:r>
        <w:rPr>
          <w:sz w:val="22"/>
          <w:szCs w:val="22"/>
        </w:rPr>
        <w:t xml:space="preserve">                          </w:t>
      </w:r>
      <w:r w:rsidR="004B5B0E" w:rsidRPr="00C572CA">
        <w:rPr>
          <w:sz w:val="22"/>
          <w:szCs w:val="22"/>
        </w:rPr>
        <w:t xml:space="preserve">On peut se </w:t>
      </w:r>
      <w:r w:rsidR="005A386E">
        <w:rPr>
          <w:sz w:val="22"/>
          <w:szCs w:val="22"/>
        </w:rPr>
        <w:t xml:space="preserve">réjouir </w:t>
      </w:r>
      <w:r w:rsidR="004B5B0E" w:rsidRPr="00C572CA">
        <w:rPr>
          <w:sz w:val="22"/>
          <w:szCs w:val="22"/>
        </w:rPr>
        <w:t>« ça tourne » !</w:t>
      </w:r>
      <w:r w:rsidR="006B12D5" w:rsidRPr="00C572CA">
        <w:rPr>
          <w:sz w:val="22"/>
          <w:szCs w:val="22"/>
        </w:rPr>
        <w:t xml:space="preserve"> </w:t>
      </w:r>
      <w:r w:rsidR="005A386E">
        <w:rPr>
          <w:sz w:val="22"/>
          <w:szCs w:val="22"/>
        </w:rPr>
        <w:t xml:space="preserve">  </w:t>
      </w:r>
      <w:r w:rsidR="00656B2E" w:rsidRPr="00C572CA">
        <w:rPr>
          <w:sz w:val="22"/>
          <w:szCs w:val="22"/>
        </w:rPr>
        <w:t>Les visiteurs nous disent « </w:t>
      </w:r>
      <w:r w:rsidR="00656B2E" w:rsidRPr="00C572CA">
        <w:rPr>
          <w:b/>
          <w:sz w:val="22"/>
          <w:szCs w:val="22"/>
        </w:rPr>
        <w:t>il y une âme..</w:t>
      </w:r>
      <w:r w:rsidR="00656B2E" w:rsidRPr="00C572CA">
        <w:rPr>
          <w:sz w:val="22"/>
          <w:szCs w:val="22"/>
        </w:rPr>
        <w:t xml:space="preserve">» </w:t>
      </w:r>
    </w:p>
    <w:p w14:paraId="428C022B" w14:textId="5B7BAB8A" w:rsidR="00656B2E" w:rsidRPr="00C572CA" w:rsidRDefault="006B12D5" w:rsidP="006B12D5">
      <w:pPr>
        <w:rPr>
          <w:sz w:val="22"/>
          <w:szCs w:val="22"/>
        </w:rPr>
      </w:pPr>
      <w:r w:rsidRPr="00C572CA">
        <w:rPr>
          <w:sz w:val="22"/>
          <w:szCs w:val="22"/>
        </w:rPr>
        <w:t xml:space="preserve">                          I</w:t>
      </w:r>
      <w:r w:rsidR="00656B2E" w:rsidRPr="00C572CA">
        <w:rPr>
          <w:sz w:val="22"/>
          <w:szCs w:val="22"/>
        </w:rPr>
        <w:t>ls sympathisen</w:t>
      </w:r>
      <w:r w:rsidR="00797D8E" w:rsidRPr="00C572CA">
        <w:rPr>
          <w:sz w:val="22"/>
          <w:szCs w:val="22"/>
        </w:rPr>
        <w:t xml:space="preserve">t et </w:t>
      </w:r>
      <w:proofErr w:type="gramStart"/>
      <w:r w:rsidR="00797D8E" w:rsidRPr="00C572CA">
        <w:rPr>
          <w:sz w:val="22"/>
          <w:szCs w:val="22"/>
        </w:rPr>
        <w:t>reviennent .</w:t>
      </w:r>
      <w:proofErr w:type="gramEnd"/>
      <w:r w:rsidR="00797D8E" w:rsidRPr="00C572CA">
        <w:rPr>
          <w:sz w:val="22"/>
          <w:szCs w:val="22"/>
        </w:rPr>
        <w:t xml:space="preserve"> </w:t>
      </w:r>
      <w:r w:rsidR="002A1837" w:rsidRPr="00C572CA">
        <w:rPr>
          <w:sz w:val="22"/>
          <w:szCs w:val="22"/>
        </w:rPr>
        <w:t xml:space="preserve"> C</w:t>
      </w:r>
      <w:r w:rsidR="00797D8E" w:rsidRPr="00C572CA">
        <w:rPr>
          <w:sz w:val="22"/>
          <w:szCs w:val="22"/>
        </w:rPr>
        <w:t>’est plutôt bon signe !</w:t>
      </w:r>
    </w:p>
    <w:p w14:paraId="4F3DAF2C" w14:textId="4AE30AD0" w:rsidR="0080607D" w:rsidRDefault="00656B2E">
      <w:pPr>
        <w:rPr>
          <w:sz w:val="22"/>
          <w:szCs w:val="22"/>
        </w:rPr>
      </w:pPr>
      <w:r w:rsidRPr="00C572CA">
        <w:rPr>
          <w:sz w:val="22"/>
          <w:szCs w:val="22"/>
        </w:rPr>
        <w:t xml:space="preserve">                          </w:t>
      </w:r>
      <w:r w:rsidR="000F1F01" w:rsidRPr="00AD357A">
        <w:rPr>
          <w:sz w:val="22"/>
          <w:szCs w:val="22"/>
        </w:rPr>
        <w:t>Mais</w:t>
      </w:r>
      <w:r w:rsidR="000F1F01" w:rsidRPr="00C572CA">
        <w:rPr>
          <w:b/>
          <w:sz w:val="22"/>
          <w:szCs w:val="22"/>
        </w:rPr>
        <w:t xml:space="preserve"> </w:t>
      </w:r>
      <w:r w:rsidR="000F1F01" w:rsidRPr="00C572CA">
        <w:rPr>
          <w:sz w:val="22"/>
          <w:szCs w:val="22"/>
        </w:rPr>
        <w:t>en quoi consiste</w:t>
      </w:r>
      <w:r w:rsidR="003A4459" w:rsidRPr="00C572CA">
        <w:rPr>
          <w:sz w:val="22"/>
          <w:szCs w:val="22"/>
        </w:rPr>
        <w:t xml:space="preserve"> l’Esprit du lieu ?</w:t>
      </w:r>
    </w:p>
    <w:p w14:paraId="0322AD06" w14:textId="77777777" w:rsidR="00B10C95" w:rsidRPr="00C572CA" w:rsidRDefault="00B10C95">
      <w:pPr>
        <w:rPr>
          <w:sz w:val="22"/>
          <w:szCs w:val="22"/>
        </w:rPr>
      </w:pPr>
    </w:p>
    <w:p w14:paraId="2561F2D0" w14:textId="53292713" w:rsidR="0080607D" w:rsidRPr="00C572CA" w:rsidRDefault="0080607D">
      <w:pPr>
        <w:rPr>
          <w:sz w:val="22"/>
          <w:szCs w:val="22"/>
        </w:rPr>
      </w:pPr>
      <w:r w:rsidRPr="00C572CA">
        <w:rPr>
          <w:sz w:val="22"/>
          <w:szCs w:val="22"/>
        </w:rPr>
        <w:t xml:space="preserve"> </w:t>
      </w:r>
      <w:r w:rsidR="008A1D7C" w:rsidRPr="00C572CA">
        <w:rPr>
          <w:sz w:val="22"/>
          <w:szCs w:val="22"/>
        </w:rPr>
        <w:t xml:space="preserve">                         Avec </w:t>
      </w:r>
      <w:r w:rsidR="002A1837" w:rsidRPr="00C572CA">
        <w:rPr>
          <w:sz w:val="22"/>
          <w:szCs w:val="22"/>
        </w:rPr>
        <w:t>nos enfants</w:t>
      </w:r>
      <w:r w:rsidR="008A1D7C" w:rsidRPr="00C572CA">
        <w:rPr>
          <w:sz w:val="22"/>
          <w:szCs w:val="22"/>
        </w:rPr>
        <w:t>,</w:t>
      </w:r>
      <w:r w:rsidRPr="00C572CA">
        <w:rPr>
          <w:sz w:val="22"/>
          <w:szCs w:val="22"/>
        </w:rPr>
        <w:t xml:space="preserve"> </w:t>
      </w:r>
      <w:r w:rsidR="002A1837" w:rsidRPr="00C572CA">
        <w:rPr>
          <w:sz w:val="22"/>
          <w:szCs w:val="22"/>
        </w:rPr>
        <w:t>nous</w:t>
      </w:r>
      <w:r w:rsidR="008A1D7C" w:rsidRPr="00C572CA">
        <w:rPr>
          <w:sz w:val="22"/>
          <w:szCs w:val="22"/>
        </w:rPr>
        <w:t xml:space="preserve"> nous</w:t>
      </w:r>
      <w:r w:rsidR="002A1837" w:rsidRPr="00C572CA">
        <w:rPr>
          <w:sz w:val="22"/>
          <w:szCs w:val="22"/>
        </w:rPr>
        <w:t xml:space="preserve"> diso</w:t>
      </w:r>
      <w:r w:rsidR="008A1D7C" w:rsidRPr="00C572CA">
        <w:rPr>
          <w:sz w:val="22"/>
          <w:szCs w:val="22"/>
        </w:rPr>
        <w:t>ns</w:t>
      </w:r>
      <w:r w:rsidRPr="00C572CA">
        <w:rPr>
          <w:sz w:val="22"/>
          <w:szCs w:val="22"/>
        </w:rPr>
        <w:t> :</w:t>
      </w:r>
    </w:p>
    <w:p w14:paraId="36C60979" w14:textId="195880E4" w:rsidR="000F1F01" w:rsidRPr="00C572CA" w:rsidRDefault="003A4459" w:rsidP="000F1F01">
      <w:pPr>
        <w:rPr>
          <w:sz w:val="22"/>
          <w:szCs w:val="22"/>
        </w:rPr>
      </w:pPr>
      <w:r w:rsidRPr="00C572CA">
        <w:rPr>
          <w:sz w:val="22"/>
          <w:szCs w:val="22"/>
        </w:rPr>
        <w:t xml:space="preserve"> </w:t>
      </w:r>
      <w:r w:rsidR="000F1F01" w:rsidRPr="00C572CA">
        <w:rPr>
          <w:sz w:val="22"/>
          <w:szCs w:val="22"/>
        </w:rPr>
        <w:t xml:space="preserve">                         </w:t>
      </w:r>
      <w:r w:rsidR="0080607D" w:rsidRPr="00C572CA">
        <w:rPr>
          <w:sz w:val="22"/>
          <w:szCs w:val="22"/>
        </w:rPr>
        <w:t>…</w:t>
      </w:r>
      <w:r w:rsidR="004B5B0E" w:rsidRPr="00C572CA">
        <w:rPr>
          <w:sz w:val="22"/>
          <w:szCs w:val="22"/>
        </w:rPr>
        <w:t xml:space="preserve"> </w:t>
      </w:r>
      <w:proofErr w:type="gramStart"/>
      <w:r w:rsidR="00C572CA" w:rsidRPr="00C572CA">
        <w:rPr>
          <w:sz w:val="22"/>
          <w:szCs w:val="22"/>
        </w:rPr>
        <w:t>les</w:t>
      </w:r>
      <w:proofErr w:type="gramEnd"/>
      <w:r w:rsidR="00C572CA" w:rsidRPr="00C572CA">
        <w:rPr>
          <w:sz w:val="22"/>
          <w:szCs w:val="22"/>
        </w:rPr>
        <w:t xml:space="preserve"> pierres le savent</w:t>
      </w:r>
      <w:r w:rsidR="00C572CA">
        <w:rPr>
          <w:sz w:val="22"/>
          <w:szCs w:val="22"/>
        </w:rPr>
        <w:t xml:space="preserve"> I</w:t>
      </w:r>
      <w:r w:rsidR="00C572CA" w:rsidRPr="00C572CA">
        <w:rPr>
          <w:sz w:val="22"/>
          <w:szCs w:val="22"/>
        </w:rPr>
        <w:t>l vient des Personnes.</w:t>
      </w:r>
    </w:p>
    <w:p w14:paraId="367888D4" w14:textId="402BCFD9" w:rsidR="00C572CA" w:rsidRPr="00C572CA" w:rsidRDefault="000F1F01" w:rsidP="004B5B0E">
      <w:pPr>
        <w:ind w:left="1418" w:hanging="1418"/>
        <w:rPr>
          <w:sz w:val="22"/>
          <w:szCs w:val="22"/>
        </w:rPr>
      </w:pPr>
      <w:r w:rsidRPr="00C572CA">
        <w:rPr>
          <w:sz w:val="22"/>
          <w:szCs w:val="22"/>
        </w:rPr>
        <w:t xml:space="preserve"> </w:t>
      </w:r>
      <w:r w:rsidR="0080607D" w:rsidRPr="00C572CA">
        <w:rPr>
          <w:sz w:val="22"/>
          <w:szCs w:val="22"/>
        </w:rPr>
        <w:t xml:space="preserve">              </w:t>
      </w:r>
      <w:r w:rsidR="00EA3097" w:rsidRPr="00C572CA">
        <w:rPr>
          <w:sz w:val="22"/>
          <w:szCs w:val="22"/>
        </w:rPr>
        <w:t xml:space="preserve">           Dès lors ce sont des P</w:t>
      </w:r>
      <w:r w:rsidR="0080607D" w:rsidRPr="00C572CA">
        <w:rPr>
          <w:sz w:val="22"/>
          <w:szCs w:val="22"/>
        </w:rPr>
        <w:t>ersonn</w:t>
      </w:r>
      <w:r w:rsidR="00EA3097" w:rsidRPr="00C572CA">
        <w:rPr>
          <w:sz w:val="22"/>
          <w:szCs w:val="22"/>
        </w:rPr>
        <w:t>es que nous</w:t>
      </w:r>
      <w:r w:rsidR="008A1D7C" w:rsidRPr="00C572CA">
        <w:rPr>
          <w:sz w:val="22"/>
          <w:szCs w:val="22"/>
        </w:rPr>
        <w:t xml:space="preserve"> </w:t>
      </w:r>
      <w:r w:rsidR="00C572CA">
        <w:rPr>
          <w:sz w:val="22"/>
          <w:szCs w:val="22"/>
        </w:rPr>
        <w:t>cherchons</w:t>
      </w:r>
      <w:r w:rsidR="00C572CA" w:rsidRPr="00C572CA">
        <w:rPr>
          <w:sz w:val="22"/>
          <w:szCs w:val="22"/>
        </w:rPr>
        <w:t xml:space="preserve"> pour habiter ce lieu,</w:t>
      </w:r>
    </w:p>
    <w:p w14:paraId="160F1E08" w14:textId="2148C0B8" w:rsidR="00F85A15" w:rsidRDefault="00C572CA" w:rsidP="00F85A15">
      <w:pPr>
        <w:ind w:left="1418" w:hanging="1418"/>
        <w:rPr>
          <w:sz w:val="22"/>
          <w:szCs w:val="22"/>
        </w:rPr>
      </w:pPr>
      <w:r w:rsidRPr="00C572CA">
        <w:rPr>
          <w:sz w:val="22"/>
          <w:szCs w:val="22"/>
        </w:rPr>
        <w:t xml:space="preserve">                        </w:t>
      </w:r>
      <w:r w:rsidR="00EA3097" w:rsidRPr="00C572CA">
        <w:rPr>
          <w:sz w:val="22"/>
          <w:szCs w:val="22"/>
        </w:rPr>
        <w:t xml:space="preserve"> </w:t>
      </w:r>
      <w:proofErr w:type="gramStart"/>
      <w:r w:rsidR="00EA3097" w:rsidRPr="00C572CA">
        <w:rPr>
          <w:sz w:val="22"/>
          <w:szCs w:val="22"/>
        </w:rPr>
        <w:t>désireuse</w:t>
      </w:r>
      <w:r w:rsidR="006B12D5" w:rsidRPr="00C572CA">
        <w:rPr>
          <w:sz w:val="22"/>
          <w:szCs w:val="22"/>
        </w:rPr>
        <w:t>s</w:t>
      </w:r>
      <w:proofErr w:type="gramEnd"/>
      <w:r w:rsidR="006B12D5" w:rsidRPr="00C572CA">
        <w:rPr>
          <w:sz w:val="22"/>
          <w:szCs w:val="22"/>
        </w:rPr>
        <w:t xml:space="preserve"> de</w:t>
      </w:r>
      <w:r w:rsidR="00F85A15">
        <w:rPr>
          <w:sz w:val="22"/>
          <w:szCs w:val="22"/>
        </w:rPr>
        <w:t xml:space="preserve"> </w:t>
      </w:r>
      <w:r w:rsidR="005A386E">
        <w:rPr>
          <w:sz w:val="22"/>
          <w:szCs w:val="22"/>
        </w:rPr>
        <w:t xml:space="preserve"> construire un lieu d’accueil, </w:t>
      </w:r>
      <w:r w:rsidR="00F85A15">
        <w:rPr>
          <w:sz w:val="22"/>
          <w:szCs w:val="22"/>
        </w:rPr>
        <w:t>d’attention mutuelle et de paix.</w:t>
      </w:r>
    </w:p>
    <w:p w14:paraId="1036E30E" w14:textId="0DD2DFD3" w:rsidR="00C572CA" w:rsidRPr="00C572CA" w:rsidRDefault="00F85A15" w:rsidP="00F85A15">
      <w:pPr>
        <w:ind w:left="1418" w:hanging="1418"/>
        <w:rPr>
          <w:sz w:val="22"/>
          <w:szCs w:val="22"/>
        </w:rPr>
      </w:pPr>
      <w:r>
        <w:rPr>
          <w:sz w:val="22"/>
          <w:szCs w:val="22"/>
        </w:rPr>
        <w:t xml:space="preserve">                         Le travail de</w:t>
      </w:r>
      <w:r w:rsidR="00F30270" w:rsidRPr="00C572CA">
        <w:rPr>
          <w:sz w:val="22"/>
          <w:szCs w:val="22"/>
        </w:rPr>
        <w:t xml:space="preserve"> </w:t>
      </w:r>
      <w:r>
        <w:rPr>
          <w:sz w:val="22"/>
          <w:szCs w:val="22"/>
        </w:rPr>
        <w:t xml:space="preserve">la terre et le soin donné aux choses en </w:t>
      </w:r>
      <w:proofErr w:type="gramStart"/>
      <w:r>
        <w:rPr>
          <w:sz w:val="22"/>
          <w:szCs w:val="22"/>
        </w:rPr>
        <w:t>font</w:t>
      </w:r>
      <w:proofErr w:type="gramEnd"/>
      <w:r>
        <w:rPr>
          <w:sz w:val="22"/>
          <w:szCs w:val="22"/>
        </w:rPr>
        <w:t xml:space="preserve"> aussi un lieu de beauté.</w:t>
      </w:r>
    </w:p>
    <w:p w14:paraId="09EE3D36" w14:textId="692A031A" w:rsidR="008E32B1" w:rsidRPr="00C572CA" w:rsidRDefault="00C572CA" w:rsidP="00AD357A">
      <w:pPr>
        <w:ind w:left="1418" w:hanging="1418"/>
        <w:rPr>
          <w:sz w:val="22"/>
          <w:szCs w:val="22"/>
        </w:rPr>
      </w:pPr>
      <w:r w:rsidRPr="00C572CA">
        <w:rPr>
          <w:sz w:val="22"/>
          <w:szCs w:val="22"/>
        </w:rPr>
        <w:t xml:space="preserve">                         Le </w:t>
      </w:r>
      <w:r w:rsidR="00F30270" w:rsidRPr="00C572CA">
        <w:rPr>
          <w:sz w:val="22"/>
          <w:szCs w:val="22"/>
        </w:rPr>
        <w:t xml:space="preserve">P de </w:t>
      </w:r>
      <w:r w:rsidR="00F30270" w:rsidRPr="00C572CA">
        <w:rPr>
          <w:i/>
          <w:sz w:val="22"/>
          <w:szCs w:val="22"/>
        </w:rPr>
        <w:t>Personne</w:t>
      </w:r>
      <w:r w:rsidR="00F30270" w:rsidRPr="00C572CA">
        <w:rPr>
          <w:sz w:val="22"/>
          <w:szCs w:val="22"/>
        </w:rPr>
        <w:t xml:space="preserve">, </w:t>
      </w:r>
      <w:r w:rsidR="00B10C95">
        <w:rPr>
          <w:sz w:val="22"/>
          <w:szCs w:val="22"/>
        </w:rPr>
        <w:t xml:space="preserve"> nous le voyons Grand</w:t>
      </w:r>
      <w:r w:rsidR="00AD357A">
        <w:rPr>
          <w:sz w:val="22"/>
          <w:szCs w:val="22"/>
        </w:rPr>
        <w:t xml:space="preserve"> car nous le croyons habité</w:t>
      </w:r>
      <w:r w:rsidR="00EA3097" w:rsidRPr="00C572CA">
        <w:rPr>
          <w:sz w:val="22"/>
          <w:szCs w:val="22"/>
        </w:rPr>
        <w:t xml:space="preserve"> par  plus grand</w:t>
      </w:r>
      <w:r w:rsidR="008A1D7C" w:rsidRPr="00C572CA">
        <w:rPr>
          <w:sz w:val="22"/>
          <w:szCs w:val="22"/>
        </w:rPr>
        <w:t xml:space="preserve"> et tout autre</w:t>
      </w:r>
      <w:r w:rsidR="00986CAE" w:rsidRPr="00C572CA">
        <w:rPr>
          <w:sz w:val="22"/>
          <w:szCs w:val="22"/>
        </w:rPr>
        <w:t xml:space="preserve"> que nous-même</w:t>
      </w:r>
      <w:r w:rsidR="00E6634C">
        <w:rPr>
          <w:sz w:val="22"/>
          <w:szCs w:val="22"/>
        </w:rPr>
        <w:t xml:space="preserve">. </w:t>
      </w:r>
      <w:r w:rsidR="00986CAE" w:rsidRPr="00C572CA">
        <w:rPr>
          <w:sz w:val="22"/>
          <w:szCs w:val="22"/>
        </w:rPr>
        <w:t xml:space="preserve"> </w:t>
      </w:r>
      <w:r w:rsidR="005A386E">
        <w:rPr>
          <w:sz w:val="22"/>
          <w:szCs w:val="22"/>
        </w:rPr>
        <w:t xml:space="preserve">C’est </w:t>
      </w:r>
      <w:r w:rsidR="00880C6A">
        <w:rPr>
          <w:sz w:val="22"/>
          <w:szCs w:val="22"/>
        </w:rPr>
        <w:t>une question de foi.</w:t>
      </w:r>
    </w:p>
    <w:p w14:paraId="3CDE014F" w14:textId="49D6F015" w:rsidR="005B1869" w:rsidRDefault="008E32B1" w:rsidP="00C572CA">
      <w:pPr>
        <w:ind w:left="1418" w:hanging="1418"/>
        <w:rPr>
          <w:sz w:val="22"/>
          <w:szCs w:val="22"/>
        </w:rPr>
      </w:pPr>
      <w:r w:rsidRPr="00C572CA">
        <w:rPr>
          <w:sz w:val="22"/>
          <w:szCs w:val="22"/>
        </w:rPr>
        <w:t xml:space="preserve">                         </w:t>
      </w:r>
      <w:r w:rsidR="00B10C95">
        <w:rPr>
          <w:sz w:val="22"/>
          <w:szCs w:val="22"/>
        </w:rPr>
        <w:t xml:space="preserve">Une foi qui engage à </w:t>
      </w:r>
      <w:r w:rsidR="00A74C14">
        <w:rPr>
          <w:sz w:val="22"/>
          <w:szCs w:val="22"/>
        </w:rPr>
        <w:t xml:space="preserve">aimer </w:t>
      </w:r>
      <w:r w:rsidR="00B10C95">
        <w:rPr>
          <w:sz w:val="22"/>
          <w:szCs w:val="22"/>
        </w:rPr>
        <w:t xml:space="preserve">la personne au delà </w:t>
      </w:r>
      <w:r w:rsidR="00A74C14">
        <w:rPr>
          <w:sz w:val="22"/>
          <w:szCs w:val="22"/>
        </w:rPr>
        <w:t xml:space="preserve">de </w:t>
      </w:r>
      <w:r w:rsidR="00B10C95">
        <w:rPr>
          <w:sz w:val="22"/>
          <w:szCs w:val="22"/>
        </w:rPr>
        <w:t>conflits</w:t>
      </w:r>
      <w:r w:rsidR="00A74C14">
        <w:rPr>
          <w:sz w:val="22"/>
          <w:szCs w:val="22"/>
        </w:rPr>
        <w:t xml:space="preserve"> potentiels</w:t>
      </w:r>
      <w:r w:rsidR="00B10C95">
        <w:rPr>
          <w:sz w:val="22"/>
          <w:szCs w:val="22"/>
        </w:rPr>
        <w:t xml:space="preserve"> </w:t>
      </w:r>
      <w:r w:rsidR="00A74C14">
        <w:rPr>
          <w:sz w:val="22"/>
          <w:szCs w:val="22"/>
        </w:rPr>
        <w:t>ou de</w:t>
      </w:r>
      <w:r w:rsidR="00B10C95">
        <w:rPr>
          <w:sz w:val="22"/>
          <w:szCs w:val="22"/>
        </w:rPr>
        <w:t xml:space="preserve"> désagréments. </w:t>
      </w:r>
    </w:p>
    <w:p w14:paraId="73C3DEA9" w14:textId="77777777" w:rsidR="00B10C95" w:rsidRPr="00C572CA" w:rsidRDefault="00B10C95" w:rsidP="00C572CA">
      <w:pPr>
        <w:ind w:left="1418" w:hanging="1418"/>
        <w:rPr>
          <w:sz w:val="22"/>
          <w:szCs w:val="22"/>
        </w:rPr>
      </w:pPr>
    </w:p>
    <w:p w14:paraId="3BC5C64C" w14:textId="5C7F1D41" w:rsidR="00D566D4" w:rsidRDefault="005B1869" w:rsidP="00C572CA">
      <w:pPr>
        <w:ind w:left="1418" w:hanging="1418"/>
        <w:rPr>
          <w:sz w:val="22"/>
          <w:szCs w:val="22"/>
        </w:rPr>
      </w:pPr>
      <w:r w:rsidRPr="00C572CA">
        <w:rPr>
          <w:sz w:val="22"/>
          <w:szCs w:val="22"/>
        </w:rPr>
        <w:t xml:space="preserve">                   </w:t>
      </w:r>
      <w:r w:rsidR="00F30270" w:rsidRPr="00C572CA">
        <w:rPr>
          <w:sz w:val="22"/>
          <w:szCs w:val="22"/>
        </w:rPr>
        <w:t xml:space="preserve"> </w:t>
      </w:r>
      <w:r w:rsidRPr="00C572CA">
        <w:rPr>
          <w:sz w:val="22"/>
          <w:szCs w:val="22"/>
        </w:rPr>
        <w:t xml:space="preserve">    </w:t>
      </w:r>
      <w:r w:rsidR="00CA39A4" w:rsidRPr="00C572CA">
        <w:rPr>
          <w:sz w:val="22"/>
          <w:szCs w:val="22"/>
        </w:rPr>
        <w:t xml:space="preserve"> Louis et moi </w:t>
      </w:r>
      <w:r w:rsidR="00F01AC4" w:rsidRPr="00C572CA">
        <w:rPr>
          <w:sz w:val="22"/>
          <w:szCs w:val="22"/>
        </w:rPr>
        <w:t xml:space="preserve"> sommes </w:t>
      </w:r>
      <w:r w:rsidR="00500559" w:rsidRPr="00C572CA">
        <w:rPr>
          <w:sz w:val="22"/>
          <w:szCs w:val="22"/>
        </w:rPr>
        <w:t xml:space="preserve"> chrétiens</w:t>
      </w:r>
      <w:r w:rsidR="00F01AC4" w:rsidRPr="00C572CA">
        <w:rPr>
          <w:sz w:val="22"/>
          <w:szCs w:val="22"/>
        </w:rPr>
        <w:t xml:space="preserve">, </w:t>
      </w:r>
      <w:r w:rsidR="00500559" w:rsidRPr="00C572CA">
        <w:rPr>
          <w:sz w:val="22"/>
          <w:szCs w:val="22"/>
        </w:rPr>
        <w:t xml:space="preserve"> </w:t>
      </w:r>
      <w:r w:rsidR="00797D8E" w:rsidRPr="00C572CA">
        <w:rPr>
          <w:sz w:val="22"/>
          <w:szCs w:val="22"/>
        </w:rPr>
        <w:t xml:space="preserve">ouverts aux </w:t>
      </w:r>
      <w:r w:rsidR="008E32B1" w:rsidRPr="00C572CA">
        <w:rPr>
          <w:sz w:val="22"/>
          <w:szCs w:val="22"/>
        </w:rPr>
        <w:t>ques</w:t>
      </w:r>
      <w:r w:rsidR="00F01AC4" w:rsidRPr="00C572CA">
        <w:rPr>
          <w:sz w:val="22"/>
          <w:szCs w:val="22"/>
        </w:rPr>
        <w:t>tionnements et</w:t>
      </w:r>
      <w:r w:rsidR="00C572CA">
        <w:rPr>
          <w:sz w:val="22"/>
          <w:szCs w:val="22"/>
        </w:rPr>
        <w:t xml:space="preserve"> à la diversité des </w:t>
      </w:r>
      <w:r w:rsidR="008E32B1" w:rsidRPr="00C572CA">
        <w:rPr>
          <w:sz w:val="22"/>
          <w:szCs w:val="22"/>
        </w:rPr>
        <w:t>che</w:t>
      </w:r>
      <w:r w:rsidR="00F01AC4" w:rsidRPr="00C572CA">
        <w:rPr>
          <w:sz w:val="22"/>
          <w:szCs w:val="22"/>
        </w:rPr>
        <w:t>mins mais nous restons</w:t>
      </w:r>
      <w:r w:rsidR="008E32B1" w:rsidRPr="00C572CA">
        <w:rPr>
          <w:sz w:val="22"/>
          <w:szCs w:val="22"/>
        </w:rPr>
        <w:t xml:space="preserve">  irrésistiblement</w:t>
      </w:r>
      <w:r w:rsidR="00797D8E" w:rsidRPr="00C572CA">
        <w:rPr>
          <w:sz w:val="22"/>
          <w:szCs w:val="22"/>
        </w:rPr>
        <w:t xml:space="preserve"> appelés à nous mettre à l’école du</w:t>
      </w:r>
      <w:r w:rsidR="00F01AC4" w:rsidRPr="00C572CA">
        <w:rPr>
          <w:sz w:val="22"/>
          <w:szCs w:val="22"/>
        </w:rPr>
        <w:t xml:space="preserve"> Christ au  sein</w:t>
      </w:r>
      <w:r w:rsidR="00D566D4" w:rsidRPr="00C572CA">
        <w:rPr>
          <w:sz w:val="22"/>
          <w:szCs w:val="22"/>
        </w:rPr>
        <w:t xml:space="preserve"> même de notre lieu de vie et dans la ré</w:t>
      </w:r>
      <w:r w:rsidR="00E50717">
        <w:rPr>
          <w:sz w:val="22"/>
          <w:szCs w:val="22"/>
        </w:rPr>
        <w:t>alité quotidienne de nos</w:t>
      </w:r>
    </w:p>
    <w:p w14:paraId="25417DAD" w14:textId="6D7C0FF5" w:rsidR="00E50717" w:rsidRPr="00C572CA" w:rsidRDefault="00E50717" w:rsidP="00C572CA">
      <w:pPr>
        <w:ind w:left="1418" w:hanging="1418"/>
        <w:rPr>
          <w:sz w:val="22"/>
          <w:szCs w:val="22"/>
        </w:rPr>
      </w:pPr>
      <w:r>
        <w:rPr>
          <w:sz w:val="22"/>
          <w:szCs w:val="22"/>
        </w:rPr>
        <w:t xml:space="preserve">                         </w:t>
      </w:r>
      <w:proofErr w:type="gramStart"/>
      <w:r>
        <w:rPr>
          <w:sz w:val="22"/>
          <w:szCs w:val="22"/>
        </w:rPr>
        <w:t>responsabilités</w:t>
      </w:r>
      <w:proofErr w:type="gramEnd"/>
      <w:r>
        <w:rPr>
          <w:sz w:val="22"/>
          <w:szCs w:val="22"/>
        </w:rPr>
        <w:t>.</w:t>
      </w:r>
    </w:p>
    <w:p w14:paraId="01A305D5" w14:textId="77777777" w:rsidR="00D566D4" w:rsidRPr="00C572CA" w:rsidRDefault="00D566D4" w:rsidP="00F01AC4">
      <w:pPr>
        <w:ind w:left="1418" w:hanging="1418"/>
        <w:rPr>
          <w:sz w:val="22"/>
          <w:szCs w:val="22"/>
        </w:rPr>
      </w:pPr>
    </w:p>
    <w:p w14:paraId="2B784420" w14:textId="77777777" w:rsidR="00C572CA" w:rsidRPr="00C572CA" w:rsidRDefault="00D566D4" w:rsidP="00C572CA">
      <w:pPr>
        <w:ind w:left="1418" w:hanging="1418"/>
        <w:rPr>
          <w:sz w:val="22"/>
          <w:szCs w:val="22"/>
        </w:rPr>
      </w:pPr>
      <w:r w:rsidRPr="00C572CA">
        <w:rPr>
          <w:sz w:val="22"/>
          <w:szCs w:val="22"/>
        </w:rPr>
        <w:t xml:space="preserve">                         </w:t>
      </w:r>
      <w:r w:rsidR="00C572CA" w:rsidRPr="00C572CA">
        <w:rPr>
          <w:sz w:val="22"/>
          <w:szCs w:val="22"/>
        </w:rPr>
        <w:t>Nous croyons qu’il est bon de multiplier les laboratoires  de tendresse</w:t>
      </w:r>
    </w:p>
    <w:p w14:paraId="3FDA4037" w14:textId="77777777" w:rsidR="00C572CA" w:rsidRDefault="00C572CA" w:rsidP="00C572CA">
      <w:pPr>
        <w:ind w:left="1418" w:hanging="1418"/>
        <w:rPr>
          <w:sz w:val="22"/>
          <w:szCs w:val="22"/>
        </w:rPr>
      </w:pPr>
      <w:r w:rsidRPr="00C572CA">
        <w:rPr>
          <w:sz w:val="22"/>
          <w:szCs w:val="22"/>
        </w:rPr>
        <w:t xml:space="preserve">                          </w:t>
      </w:r>
      <w:proofErr w:type="gramStart"/>
      <w:r w:rsidRPr="00C572CA">
        <w:rPr>
          <w:sz w:val="22"/>
          <w:szCs w:val="22"/>
        </w:rPr>
        <w:t>autant</w:t>
      </w:r>
      <w:proofErr w:type="gramEnd"/>
      <w:r w:rsidRPr="00C572CA">
        <w:rPr>
          <w:sz w:val="22"/>
          <w:szCs w:val="22"/>
        </w:rPr>
        <w:t xml:space="preserve"> qu’il y  a de maisonnées dans le monde. </w:t>
      </w:r>
    </w:p>
    <w:p w14:paraId="69F63197" w14:textId="77777777" w:rsidR="00671F5D" w:rsidRPr="00C572CA" w:rsidRDefault="00671F5D" w:rsidP="00C572CA">
      <w:pPr>
        <w:ind w:left="1418" w:hanging="1418"/>
        <w:rPr>
          <w:sz w:val="22"/>
          <w:szCs w:val="22"/>
        </w:rPr>
      </w:pPr>
    </w:p>
    <w:p w14:paraId="7953F2CE" w14:textId="5D9266BB" w:rsidR="00D566D4" w:rsidRDefault="00DB7A47" w:rsidP="00F01AC4">
      <w:pPr>
        <w:ind w:left="1418" w:hanging="1418"/>
        <w:rPr>
          <w:sz w:val="22"/>
          <w:szCs w:val="22"/>
        </w:rPr>
      </w:pPr>
      <w:r>
        <w:rPr>
          <w:sz w:val="22"/>
          <w:szCs w:val="22"/>
        </w:rPr>
        <w:t xml:space="preserve">                        </w:t>
      </w:r>
      <w:r w:rsidR="00E50717">
        <w:rPr>
          <w:sz w:val="22"/>
          <w:szCs w:val="22"/>
        </w:rPr>
        <w:t xml:space="preserve"> Nous invitons</w:t>
      </w:r>
      <w:r>
        <w:rPr>
          <w:sz w:val="22"/>
          <w:szCs w:val="22"/>
        </w:rPr>
        <w:t xml:space="preserve"> ici, </w:t>
      </w:r>
      <w:r w:rsidR="00E6634C">
        <w:rPr>
          <w:sz w:val="22"/>
          <w:szCs w:val="22"/>
        </w:rPr>
        <w:t>des personnes prête</w:t>
      </w:r>
      <w:r w:rsidR="00B10C95">
        <w:rPr>
          <w:sz w:val="22"/>
          <w:szCs w:val="22"/>
        </w:rPr>
        <w:t>s</w:t>
      </w:r>
      <w:r w:rsidR="00E6634C">
        <w:rPr>
          <w:sz w:val="22"/>
          <w:szCs w:val="22"/>
        </w:rPr>
        <w:t xml:space="preserve"> à former un noyau d’habitations autonomes,</w:t>
      </w:r>
    </w:p>
    <w:p w14:paraId="31738F54" w14:textId="16B1C39E" w:rsidR="00E6634C" w:rsidRPr="00C572CA" w:rsidRDefault="00B10C95" w:rsidP="00F01AC4">
      <w:pPr>
        <w:ind w:left="1418" w:hanging="1418"/>
        <w:rPr>
          <w:sz w:val="22"/>
          <w:szCs w:val="22"/>
        </w:rPr>
      </w:pPr>
      <w:r>
        <w:rPr>
          <w:sz w:val="22"/>
          <w:szCs w:val="22"/>
        </w:rPr>
        <w:t xml:space="preserve">                         </w:t>
      </w:r>
      <w:proofErr w:type="gramStart"/>
      <w:r w:rsidR="008F5AC4">
        <w:rPr>
          <w:sz w:val="22"/>
          <w:szCs w:val="22"/>
        </w:rPr>
        <w:t>mais</w:t>
      </w:r>
      <w:proofErr w:type="gramEnd"/>
      <w:r w:rsidR="008F5AC4">
        <w:rPr>
          <w:sz w:val="22"/>
          <w:szCs w:val="22"/>
        </w:rPr>
        <w:t xml:space="preserve"> </w:t>
      </w:r>
      <w:r>
        <w:rPr>
          <w:sz w:val="22"/>
          <w:szCs w:val="22"/>
        </w:rPr>
        <w:t>soudées par ces mêmes engagements.</w:t>
      </w:r>
    </w:p>
    <w:p w14:paraId="66235FAB" w14:textId="4B776153" w:rsidR="00D566D4" w:rsidRDefault="00D566D4" w:rsidP="00F01AC4">
      <w:pPr>
        <w:ind w:left="1418" w:hanging="1418"/>
        <w:rPr>
          <w:sz w:val="22"/>
          <w:szCs w:val="22"/>
        </w:rPr>
      </w:pPr>
      <w:r w:rsidRPr="00C572CA">
        <w:rPr>
          <w:sz w:val="22"/>
          <w:szCs w:val="22"/>
        </w:rPr>
        <w:t xml:space="preserve">                          </w:t>
      </w:r>
    </w:p>
    <w:p w14:paraId="679A0E83" w14:textId="77777777" w:rsidR="00671F5D" w:rsidRPr="00C572CA" w:rsidRDefault="00671F5D" w:rsidP="00F01AC4">
      <w:pPr>
        <w:ind w:left="1418" w:hanging="1418"/>
        <w:rPr>
          <w:sz w:val="22"/>
          <w:szCs w:val="22"/>
        </w:rPr>
      </w:pPr>
    </w:p>
    <w:p w14:paraId="33D583DE" w14:textId="1BA40F6C" w:rsidR="00797D8E" w:rsidRDefault="00671F5D" w:rsidP="00671F5D">
      <w:pPr>
        <w:ind w:left="1418" w:hanging="1418"/>
        <w:rPr>
          <w:i/>
          <w:sz w:val="22"/>
          <w:szCs w:val="22"/>
        </w:rPr>
      </w:pPr>
      <w:r>
        <w:rPr>
          <w:i/>
          <w:sz w:val="22"/>
          <w:szCs w:val="22"/>
        </w:rPr>
        <w:t xml:space="preserve">                                                                                                                                                       Valentine et Louis </w:t>
      </w:r>
    </w:p>
    <w:p w14:paraId="547BF62A" w14:textId="77777777" w:rsidR="00B10C95" w:rsidRDefault="00B10C95" w:rsidP="00500559">
      <w:pPr>
        <w:ind w:left="1418" w:hanging="1418"/>
        <w:rPr>
          <w:i/>
          <w:sz w:val="22"/>
          <w:szCs w:val="22"/>
        </w:rPr>
      </w:pPr>
    </w:p>
    <w:p w14:paraId="329F881E" w14:textId="77777777" w:rsidR="00B10C95" w:rsidRDefault="00B10C95" w:rsidP="00500559">
      <w:pPr>
        <w:ind w:left="1418" w:hanging="1418"/>
        <w:rPr>
          <w:i/>
          <w:sz w:val="22"/>
          <w:szCs w:val="22"/>
        </w:rPr>
      </w:pPr>
    </w:p>
    <w:p w14:paraId="2D35BF17" w14:textId="77777777" w:rsidR="00B10C95" w:rsidRDefault="00B10C95" w:rsidP="00500559">
      <w:pPr>
        <w:ind w:left="1418" w:hanging="1418"/>
        <w:rPr>
          <w:i/>
          <w:sz w:val="22"/>
          <w:szCs w:val="22"/>
        </w:rPr>
      </w:pPr>
    </w:p>
    <w:p w14:paraId="6DE149BD" w14:textId="77777777" w:rsidR="00F85A15" w:rsidRDefault="00F85A15" w:rsidP="00F85A15">
      <w:pPr>
        <w:rPr>
          <w:i/>
          <w:sz w:val="22"/>
          <w:szCs w:val="22"/>
        </w:rPr>
      </w:pPr>
    </w:p>
    <w:p w14:paraId="2130B5A4" w14:textId="64B50DD2" w:rsidR="00797D8E" w:rsidRDefault="00797D8E" w:rsidP="00F85A15">
      <w:pPr>
        <w:rPr>
          <w:i/>
        </w:rPr>
      </w:pPr>
      <w:r w:rsidRPr="00D2182B">
        <w:rPr>
          <w:i/>
        </w:rPr>
        <w:t>Dans le profil qui suit,</w:t>
      </w:r>
    </w:p>
    <w:p w14:paraId="2D4301B1" w14:textId="77777777" w:rsidR="00D2182B" w:rsidRPr="00D2182B" w:rsidRDefault="00D2182B" w:rsidP="00F85A15">
      <w:pPr>
        <w:rPr>
          <w:i/>
        </w:rPr>
      </w:pPr>
    </w:p>
    <w:p w14:paraId="22125264" w14:textId="77777777" w:rsidR="008E32B1" w:rsidRPr="00D2182B" w:rsidRDefault="008E32B1" w:rsidP="008E32B1"/>
    <w:p w14:paraId="7EA4BC9D" w14:textId="068FF6E4" w:rsidR="00D2182B" w:rsidRPr="00880C6A" w:rsidRDefault="00797D8E" w:rsidP="00880C6A">
      <w:pPr>
        <w:pStyle w:val="Paragraphedeliste"/>
        <w:ind w:left="709" w:hanging="709"/>
        <w:rPr>
          <w:i/>
        </w:rPr>
      </w:pPr>
      <w:r w:rsidRPr="00D2182B">
        <w:rPr>
          <w:color w:val="3366FF"/>
        </w:rPr>
        <w:t xml:space="preserve">            </w:t>
      </w:r>
      <w:r w:rsidR="008E32B1" w:rsidRPr="00D2182B">
        <w:rPr>
          <w:color w:val="3366FF"/>
        </w:rPr>
        <w:t>*</w:t>
      </w:r>
      <w:r w:rsidR="008E32B1" w:rsidRPr="00D2182B">
        <w:t xml:space="preserve"> </w:t>
      </w:r>
      <w:r w:rsidRPr="00D2182B">
        <w:rPr>
          <w:i/>
        </w:rPr>
        <w:t>Comprenez</w:t>
      </w:r>
      <w:r w:rsidR="008E32B1" w:rsidRPr="00D2182B">
        <w:rPr>
          <w:i/>
        </w:rPr>
        <w:t xml:space="preserve"> le mot « </w:t>
      </w:r>
      <w:r w:rsidR="008E32B1" w:rsidRPr="00D2182B">
        <w:rPr>
          <w:i/>
          <w:color w:val="3366FF"/>
        </w:rPr>
        <w:t>communautaire</w:t>
      </w:r>
      <w:r w:rsidR="008E32B1" w:rsidRPr="00D2182B">
        <w:rPr>
          <w:i/>
        </w:rPr>
        <w:t> » comme une communion en esprit  plutôt qu’un collectif matériel.</w:t>
      </w:r>
    </w:p>
    <w:p w14:paraId="686024BB" w14:textId="77777777" w:rsidR="005A2683" w:rsidRDefault="005A2683" w:rsidP="008E32B1">
      <w:pPr>
        <w:ind w:left="709" w:hanging="709"/>
        <w:rPr>
          <w:i/>
          <w:sz w:val="22"/>
          <w:szCs w:val="22"/>
        </w:rPr>
      </w:pPr>
    </w:p>
    <w:p w14:paraId="4B6E1710" w14:textId="69C7AD5C" w:rsidR="005A2683" w:rsidRDefault="005A2683" w:rsidP="008E32B1">
      <w:pPr>
        <w:ind w:left="709" w:hanging="709"/>
        <w:rPr>
          <w:i/>
          <w:sz w:val="22"/>
          <w:szCs w:val="22"/>
        </w:rPr>
      </w:pPr>
      <w:r>
        <w:rPr>
          <w:i/>
          <w:sz w:val="22"/>
          <w:szCs w:val="22"/>
        </w:rPr>
        <w:t xml:space="preserve">           </w:t>
      </w:r>
      <w:r w:rsidR="00880C6A">
        <w:rPr>
          <w:i/>
          <w:sz w:val="22"/>
          <w:szCs w:val="22"/>
        </w:rPr>
        <w:t>« </w:t>
      </w:r>
      <w:r>
        <w:rPr>
          <w:i/>
          <w:sz w:val="22"/>
          <w:szCs w:val="22"/>
        </w:rPr>
        <w:t xml:space="preserve"> La communauté en </w:t>
      </w:r>
      <w:proofErr w:type="gramStart"/>
      <w:r>
        <w:rPr>
          <w:i/>
          <w:sz w:val="22"/>
          <w:szCs w:val="22"/>
        </w:rPr>
        <w:t>esprit ,</w:t>
      </w:r>
      <w:proofErr w:type="gramEnd"/>
      <w:r>
        <w:rPr>
          <w:i/>
          <w:sz w:val="22"/>
          <w:szCs w:val="22"/>
        </w:rPr>
        <w:t xml:space="preserve"> est un lieu d’appartenance où des gens, d’origines et de tempéraments très différents et ne vivant pas nécessairement sous le même toit, découvrent d’autres qui partagent les mêmes désirs et le même esprit, s’estiment et s’aiment et révèlent qui ils sont. C’est un lieu où ils grandissent en maturité et peuvent trouver une guérison intérieure. Ils appren</w:t>
      </w:r>
      <w:r w:rsidR="00880C6A">
        <w:rPr>
          <w:i/>
          <w:sz w:val="22"/>
          <w:szCs w:val="22"/>
        </w:rPr>
        <w:t>n</w:t>
      </w:r>
      <w:r>
        <w:rPr>
          <w:i/>
          <w:sz w:val="22"/>
          <w:szCs w:val="22"/>
        </w:rPr>
        <w:t>ent à s’accepter et accepter les autres tels qu’ils sont. Et lorsqu’ils sont unis ensemble, ils appre</w:t>
      </w:r>
      <w:r w:rsidR="00880C6A">
        <w:rPr>
          <w:i/>
          <w:sz w:val="22"/>
          <w:szCs w:val="22"/>
        </w:rPr>
        <w:t>n</w:t>
      </w:r>
      <w:r>
        <w:rPr>
          <w:i/>
          <w:sz w:val="22"/>
          <w:szCs w:val="22"/>
        </w:rPr>
        <w:t>nent le pardon.</w:t>
      </w:r>
      <w:r w:rsidR="00880C6A">
        <w:rPr>
          <w:i/>
          <w:sz w:val="22"/>
          <w:szCs w:val="22"/>
        </w:rPr>
        <w:t xml:space="preserve"> » Jean </w:t>
      </w:r>
      <w:proofErr w:type="spellStart"/>
      <w:r w:rsidR="00880C6A">
        <w:rPr>
          <w:i/>
          <w:sz w:val="22"/>
          <w:szCs w:val="22"/>
        </w:rPr>
        <w:t>Vanier</w:t>
      </w:r>
      <w:proofErr w:type="spellEnd"/>
    </w:p>
    <w:p w14:paraId="7183BA34" w14:textId="45CA926B" w:rsidR="00D2182B" w:rsidRPr="00880C6A" w:rsidRDefault="00880C6A" w:rsidP="00880C6A">
      <w:pPr>
        <w:pStyle w:val="Paragraphedeliste"/>
        <w:ind w:left="709" w:hanging="709"/>
        <w:rPr>
          <w:b/>
          <w:sz w:val="28"/>
          <w:szCs w:val="28"/>
          <w:u w:val="single"/>
        </w:rPr>
      </w:pPr>
      <w:r>
        <w:rPr>
          <w:b/>
          <w:sz w:val="28"/>
          <w:szCs w:val="28"/>
          <w:u w:val="single"/>
        </w:rPr>
        <w:t xml:space="preserve">       </w:t>
      </w:r>
    </w:p>
    <w:p w14:paraId="2D87AAF4" w14:textId="6D3A3F86" w:rsidR="00880C6A" w:rsidRPr="008E32B1" w:rsidRDefault="00880C6A" w:rsidP="00880C6A">
      <w:pPr>
        <w:pStyle w:val="Paragraphedeliste"/>
        <w:ind w:left="709" w:hanging="709"/>
        <w:rPr>
          <w:i/>
          <w:sz w:val="22"/>
          <w:szCs w:val="22"/>
        </w:rPr>
      </w:pPr>
      <w:r>
        <w:rPr>
          <w:i/>
          <w:sz w:val="22"/>
          <w:szCs w:val="22"/>
        </w:rPr>
        <w:t xml:space="preserve">               L’expérience du collectif </w:t>
      </w:r>
      <w:proofErr w:type="gramStart"/>
      <w:r>
        <w:rPr>
          <w:i/>
          <w:sz w:val="22"/>
          <w:szCs w:val="22"/>
        </w:rPr>
        <w:t xml:space="preserve">matériel </w:t>
      </w:r>
      <w:r w:rsidRPr="008E32B1">
        <w:rPr>
          <w:i/>
          <w:sz w:val="22"/>
          <w:szCs w:val="22"/>
        </w:rPr>
        <w:t>,</w:t>
      </w:r>
      <w:proofErr w:type="gramEnd"/>
      <w:r w:rsidRPr="008E32B1">
        <w:rPr>
          <w:i/>
          <w:sz w:val="22"/>
          <w:szCs w:val="22"/>
        </w:rPr>
        <w:t xml:space="preserve">  nous a montré qu’il vaut mieux diversifier la propriété </w:t>
      </w:r>
      <w:r>
        <w:rPr>
          <w:i/>
          <w:sz w:val="22"/>
          <w:szCs w:val="22"/>
        </w:rPr>
        <w:t xml:space="preserve">matérielle </w:t>
      </w:r>
      <w:r w:rsidRPr="008E32B1">
        <w:rPr>
          <w:i/>
          <w:sz w:val="22"/>
          <w:szCs w:val="22"/>
        </w:rPr>
        <w:t>et favoriser les responsabilités nominatives plutôt que de plonger dans l</w:t>
      </w:r>
      <w:r>
        <w:rPr>
          <w:i/>
          <w:sz w:val="22"/>
          <w:szCs w:val="22"/>
        </w:rPr>
        <w:t>e</w:t>
      </w:r>
      <w:r w:rsidRPr="008E32B1">
        <w:rPr>
          <w:i/>
          <w:sz w:val="22"/>
          <w:szCs w:val="22"/>
        </w:rPr>
        <w:t xml:space="preserve"> «</w:t>
      </w:r>
      <w:r>
        <w:rPr>
          <w:i/>
          <w:sz w:val="22"/>
          <w:szCs w:val="22"/>
        </w:rPr>
        <w:t xml:space="preserve"> tout est à tout le monde » , </w:t>
      </w:r>
      <w:r w:rsidRPr="008E32B1">
        <w:rPr>
          <w:i/>
          <w:sz w:val="22"/>
          <w:szCs w:val="22"/>
        </w:rPr>
        <w:t xml:space="preserve"> qui est une source inépuisable de fatigue et de conflits.</w:t>
      </w:r>
      <w:r>
        <w:rPr>
          <w:i/>
          <w:sz w:val="22"/>
          <w:szCs w:val="22"/>
        </w:rPr>
        <w:t xml:space="preserve"> </w:t>
      </w:r>
    </w:p>
    <w:p w14:paraId="48B6163A" w14:textId="77777777" w:rsidR="00880C6A" w:rsidRDefault="00880C6A" w:rsidP="00880C6A">
      <w:pPr>
        <w:ind w:left="709" w:hanging="709"/>
        <w:rPr>
          <w:i/>
          <w:sz w:val="22"/>
          <w:szCs w:val="22"/>
        </w:rPr>
      </w:pPr>
      <w:r w:rsidRPr="008E32B1">
        <w:rPr>
          <w:i/>
          <w:sz w:val="22"/>
          <w:szCs w:val="22"/>
        </w:rPr>
        <w:t xml:space="preserve">              C’est une précaution qui n’empêche en rien le prêt et le partage, dans une relation de respect et de reconnaissance mutuelle.</w:t>
      </w:r>
      <w:r>
        <w:rPr>
          <w:i/>
          <w:sz w:val="22"/>
          <w:szCs w:val="22"/>
        </w:rPr>
        <w:t xml:space="preserve"> </w:t>
      </w:r>
    </w:p>
    <w:p w14:paraId="0C7F82C5" w14:textId="77777777" w:rsidR="00880C6A" w:rsidRDefault="00880C6A" w:rsidP="00880C6A">
      <w:pPr>
        <w:ind w:left="709" w:hanging="709"/>
        <w:rPr>
          <w:i/>
          <w:sz w:val="22"/>
          <w:szCs w:val="22"/>
        </w:rPr>
      </w:pPr>
      <w:r>
        <w:rPr>
          <w:i/>
          <w:sz w:val="22"/>
          <w:szCs w:val="22"/>
        </w:rPr>
        <w:t xml:space="preserve">              Il est bon toutefois d’encourager le collectif matériel qui réduise la consommation globale.  mais surtout celle qui donne les occasions de faire en légèreté du lien entre nous.</w:t>
      </w:r>
    </w:p>
    <w:p w14:paraId="12C86EED" w14:textId="77777777" w:rsidR="00880C6A" w:rsidRDefault="00880C6A" w:rsidP="00880C6A">
      <w:pPr>
        <w:ind w:left="709" w:hanging="709"/>
        <w:rPr>
          <w:i/>
          <w:sz w:val="22"/>
          <w:szCs w:val="22"/>
        </w:rPr>
      </w:pPr>
      <w:r>
        <w:rPr>
          <w:i/>
          <w:sz w:val="22"/>
          <w:szCs w:val="22"/>
        </w:rPr>
        <w:t xml:space="preserve">              C’est aux habitants entre eux de définir pas à pas,  ce qu’il est bon d’attribuer au collectif.</w:t>
      </w:r>
    </w:p>
    <w:p w14:paraId="2E5425C8" w14:textId="77777777" w:rsidR="00880C6A" w:rsidRDefault="00880C6A" w:rsidP="00880C6A">
      <w:pPr>
        <w:ind w:left="709" w:hanging="709"/>
        <w:rPr>
          <w:i/>
          <w:sz w:val="22"/>
          <w:szCs w:val="22"/>
        </w:rPr>
      </w:pPr>
      <w:r>
        <w:rPr>
          <w:i/>
          <w:sz w:val="22"/>
          <w:szCs w:val="22"/>
        </w:rPr>
        <w:t xml:space="preserve">              Et de voir si le groupe peut en assumer la gestion.</w:t>
      </w:r>
    </w:p>
    <w:p w14:paraId="658B54D9" w14:textId="77777777" w:rsidR="00D2182B" w:rsidRDefault="00D2182B" w:rsidP="008F5AC4">
      <w:pPr>
        <w:pStyle w:val="Paragraphedeliste"/>
        <w:ind w:left="709" w:hanging="709"/>
        <w:rPr>
          <w:b/>
          <w:sz w:val="28"/>
          <w:szCs w:val="28"/>
          <w:u w:val="single"/>
        </w:rPr>
      </w:pPr>
    </w:p>
    <w:p w14:paraId="03BD892A" w14:textId="77777777" w:rsidR="00D2182B" w:rsidRDefault="00D2182B" w:rsidP="008F5AC4">
      <w:pPr>
        <w:pStyle w:val="Paragraphedeliste"/>
        <w:ind w:left="709" w:hanging="709"/>
        <w:rPr>
          <w:b/>
          <w:sz w:val="28"/>
          <w:szCs w:val="28"/>
          <w:u w:val="single"/>
        </w:rPr>
      </w:pPr>
    </w:p>
    <w:p w14:paraId="212837C1" w14:textId="77777777" w:rsidR="00880C6A" w:rsidRDefault="00880C6A" w:rsidP="008F5AC4">
      <w:pPr>
        <w:pStyle w:val="Paragraphedeliste"/>
        <w:ind w:left="709" w:hanging="709"/>
        <w:rPr>
          <w:b/>
          <w:sz w:val="28"/>
          <w:szCs w:val="28"/>
          <w:u w:val="single"/>
        </w:rPr>
      </w:pPr>
    </w:p>
    <w:p w14:paraId="620CDF62" w14:textId="5D32DFB8" w:rsidR="00656B2E" w:rsidRDefault="00656B2E" w:rsidP="00D2182B">
      <w:pPr>
        <w:pStyle w:val="Paragraphedeliste"/>
        <w:ind w:left="709" w:hanging="709"/>
        <w:rPr>
          <w:b/>
          <w:sz w:val="28"/>
          <w:szCs w:val="28"/>
          <w:u w:val="single"/>
        </w:rPr>
      </w:pPr>
      <w:r w:rsidRPr="00A47224">
        <w:rPr>
          <w:b/>
          <w:sz w:val="28"/>
          <w:szCs w:val="28"/>
          <w:u w:val="single"/>
        </w:rPr>
        <w:t>Projet d</w:t>
      </w:r>
      <w:r>
        <w:rPr>
          <w:b/>
          <w:i/>
          <w:sz w:val="28"/>
          <w:szCs w:val="28"/>
          <w:u w:val="single"/>
        </w:rPr>
        <w:t xml:space="preserve">e réunir </w:t>
      </w:r>
      <w:r w:rsidRPr="000546FB">
        <w:rPr>
          <w:b/>
          <w:sz w:val="28"/>
          <w:szCs w:val="28"/>
          <w:u w:val="single"/>
        </w:rPr>
        <w:t>des habitants</w:t>
      </w:r>
      <w:r>
        <w:rPr>
          <w:b/>
          <w:i/>
          <w:sz w:val="28"/>
          <w:szCs w:val="28"/>
          <w:u w:val="single"/>
        </w:rPr>
        <w:t xml:space="preserve"> </w:t>
      </w:r>
      <w:r>
        <w:rPr>
          <w:b/>
          <w:sz w:val="28"/>
          <w:szCs w:val="28"/>
          <w:u w:val="single"/>
        </w:rPr>
        <w:t>dans un enracinement chrétien</w:t>
      </w:r>
    </w:p>
    <w:p w14:paraId="0AB8A6F6" w14:textId="77777777" w:rsidR="00D2182B" w:rsidRPr="00D2182B" w:rsidRDefault="00D2182B" w:rsidP="00D2182B">
      <w:pPr>
        <w:pStyle w:val="Paragraphedeliste"/>
        <w:ind w:left="709" w:hanging="709"/>
        <w:rPr>
          <w:i/>
          <w:sz w:val="22"/>
          <w:szCs w:val="22"/>
        </w:rPr>
      </w:pPr>
    </w:p>
    <w:p w14:paraId="0D83870C" w14:textId="77777777" w:rsidR="00656B2E" w:rsidRPr="00A47224" w:rsidRDefault="00656B2E">
      <w:pPr>
        <w:rPr>
          <w:b/>
          <w:sz w:val="28"/>
          <w:szCs w:val="28"/>
          <w:u w:val="single"/>
        </w:rPr>
      </w:pPr>
    </w:p>
    <w:p w14:paraId="4A8C5849" w14:textId="5747908F" w:rsidR="00B52A67" w:rsidRDefault="00E24A73" w:rsidP="00BD09AD">
      <w:r w:rsidRPr="00DA1BE9">
        <w:rPr>
          <w:color w:val="3366FF"/>
        </w:rPr>
        <w:t>Inspiration</w:t>
      </w:r>
      <w:r w:rsidR="00A53523" w:rsidRPr="00DA1BE9">
        <w:rPr>
          <w:color w:val="3366FF"/>
        </w:rPr>
        <w:t> :</w:t>
      </w:r>
      <w:r w:rsidR="00DC3C7F">
        <w:t xml:space="preserve"> </w:t>
      </w:r>
      <w:r w:rsidR="00A53523">
        <w:t>l’Evangile</w:t>
      </w:r>
      <w:r w:rsidR="00E36713">
        <w:t xml:space="preserve"> comme lieu</w:t>
      </w:r>
      <w:r w:rsidR="00F50A29">
        <w:t xml:space="preserve"> </w:t>
      </w:r>
      <w:r w:rsidR="00D01AD2">
        <w:t xml:space="preserve">d’ouverture, </w:t>
      </w:r>
      <w:r w:rsidR="00F50A29">
        <w:t>de Parole et d’E</w:t>
      </w:r>
      <w:r w:rsidR="00B52A67">
        <w:t>coute.</w:t>
      </w:r>
    </w:p>
    <w:p w14:paraId="140136F9" w14:textId="687CB3CA" w:rsidR="002D2A11" w:rsidRDefault="00A53523" w:rsidP="00BD09AD">
      <w:r>
        <w:t xml:space="preserve"> </w:t>
      </w:r>
    </w:p>
    <w:p w14:paraId="0DA69FFD" w14:textId="6A536B95" w:rsidR="002D2A11" w:rsidRDefault="00E36713">
      <w:r>
        <w:rPr>
          <w:color w:val="3366FF"/>
        </w:rPr>
        <w:t>Amitié</w:t>
      </w:r>
      <w:r w:rsidR="002D2A11" w:rsidRPr="00DA1BE9">
        <w:rPr>
          <w:color w:val="3366FF"/>
        </w:rPr>
        <w:t> :</w:t>
      </w:r>
      <w:r w:rsidR="002D2A11">
        <w:t xml:space="preserve"> </w:t>
      </w:r>
      <w:r>
        <w:t xml:space="preserve">        </w:t>
      </w:r>
      <w:r w:rsidR="002D2A11">
        <w:t>Comm</w:t>
      </w:r>
      <w:r w:rsidR="00512CFF">
        <w:t xml:space="preserve">union de La </w:t>
      </w:r>
      <w:proofErr w:type="spellStart"/>
      <w:r w:rsidR="00512CFF">
        <w:t>Viale</w:t>
      </w:r>
      <w:proofErr w:type="spellEnd"/>
      <w:r w:rsidR="00512CFF">
        <w:t xml:space="preserve"> et Communauté</w:t>
      </w:r>
      <w:r w:rsidR="002D2A11">
        <w:t xml:space="preserve"> de l’Arche de Jean </w:t>
      </w:r>
      <w:proofErr w:type="spellStart"/>
      <w:r w:rsidR="002D2A11">
        <w:t>Vanier</w:t>
      </w:r>
      <w:proofErr w:type="spellEnd"/>
      <w:r w:rsidR="008E09AA">
        <w:t>.</w:t>
      </w:r>
    </w:p>
    <w:p w14:paraId="7E83097D" w14:textId="01862C73" w:rsidR="0075075A" w:rsidRDefault="007B2C08">
      <w:r>
        <w:t xml:space="preserve">                       </w:t>
      </w:r>
      <w:r w:rsidR="0075075A">
        <w:t xml:space="preserve"> </w:t>
      </w:r>
      <w:r w:rsidR="00DB36D7">
        <w:t>International Council N</w:t>
      </w:r>
      <w:r w:rsidR="0007233D">
        <w:t xml:space="preserve">etwork. </w:t>
      </w:r>
      <w:r>
        <w:t xml:space="preserve">  Sortir de la Violence </w:t>
      </w:r>
      <w:proofErr w:type="spellStart"/>
      <w:r>
        <w:t>asbl</w:t>
      </w:r>
      <w:proofErr w:type="spellEnd"/>
      <w:r>
        <w:t xml:space="preserve">.   </w:t>
      </w:r>
    </w:p>
    <w:p w14:paraId="0C0BDBE4" w14:textId="77777777" w:rsidR="00F13872" w:rsidRDefault="00F13872"/>
    <w:p w14:paraId="7073FC00" w14:textId="797BE2D9" w:rsidR="00180B2F" w:rsidRDefault="00180B2F" w:rsidP="00180B2F">
      <w:pPr>
        <w:ind w:left="1276" w:hanging="1276"/>
      </w:pPr>
      <w:r w:rsidRPr="00DA1BE9">
        <w:rPr>
          <w:color w:val="3366FF"/>
        </w:rPr>
        <w:t>Motivation </w:t>
      </w:r>
      <w:r>
        <w:t xml:space="preserve">: Sortir de </w:t>
      </w:r>
      <w:r w:rsidR="00E36713">
        <w:t xml:space="preserve">l’isolement spirituel </w:t>
      </w:r>
      <w:r>
        <w:t>et entrer</w:t>
      </w:r>
      <w:r w:rsidR="00E36713">
        <w:t xml:space="preserve"> </w:t>
      </w:r>
      <w:r>
        <w:t xml:space="preserve"> dans la commun</w:t>
      </w:r>
      <w:r w:rsidR="00AA218B">
        <w:t>ion de nos  profondeurs</w:t>
      </w:r>
      <w:r w:rsidR="00E36713">
        <w:t xml:space="preserve">. </w:t>
      </w:r>
      <w:r w:rsidR="00DB36D7">
        <w:t xml:space="preserve"> </w:t>
      </w:r>
      <w:proofErr w:type="gramStart"/>
      <w:r w:rsidR="00DB36D7">
        <w:t>( Communion</w:t>
      </w:r>
      <w:proofErr w:type="gramEnd"/>
      <w:r w:rsidR="00DB36D7">
        <w:t xml:space="preserve"> sans i</w:t>
      </w:r>
      <w:r w:rsidR="00DC3C7F">
        <w:t>ntrusion )</w:t>
      </w:r>
    </w:p>
    <w:p w14:paraId="06396696" w14:textId="69E3B81E" w:rsidR="00180B2F" w:rsidRDefault="00180B2F">
      <w:r>
        <w:t xml:space="preserve">                        </w:t>
      </w:r>
      <w:r w:rsidR="00E36713">
        <w:t>Miser sur l’évangile au</w:t>
      </w:r>
      <w:r w:rsidR="00E814DF">
        <w:t xml:space="preserve"> quotidien comme source </w:t>
      </w:r>
      <w:r w:rsidR="000546FB">
        <w:t xml:space="preserve"> de partage et d’ouverture.</w:t>
      </w:r>
    </w:p>
    <w:p w14:paraId="645D2E44" w14:textId="256CD030" w:rsidR="00BD09AD" w:rsidRDefault="00BD09AD">
      <w:r>
        <w:t xml:space="preserve">     </w:t>
      </w:r>
      <w:r w:rsidR="0052433F">
        <w:t xml:space="preserve">                   S’exercer dans l’humilité à accueillir la différence de l’autre.</w:t>
      </w:r>
    </w:p>
    <w:p w14:paraId="1CC15253" w14:textId="77777777" w:rsidR="0007233D" w:rsidRDefault="00E36713">
      <w:r>
        <w:t xml:space="preserve">                    </w:t>
      </w:r>
    </w:p>
    <w:p w14:paraId="28FD1705" w14:textId="2ED207D1" w:rsidR="00DC3C7F" w:rsidRDefault="00E36713">
      <w:r>
        <w:rPr>
          <w:color w:val="3366FF"/>
        </w:rPr>
        <w:t>Défi</w:t>
      </w:r>
      <w:r w:rsidR="00D81C8E" w:rsidRPr="00DA1BE9">
        <w:rPr>
          <w:color w:val="3366FF"/>
        </w:rPr>
        <w:t> </w:t>
      </w:r>
      <w:r>
        <w:t xml:space="preserve">:             </w:t>
      </w:r>
      <w:r w:rsidR="00DC3C7F">
        <w:t xml:space="preserve"> </w:t>
      </w:r>
      <w:r w:rsidR="00DC3C7F" w:rsidRPr="00F50A29">
        <w:rPr>
          <w:b/>
        </w:rPr>
        <w:t>Oser</w:t>
      </w:r>
      <w:r w:rsidR="00D01AD2">
        <w:t xml:space="preserve"> </w:t>
      </w:r>
      <w:r w:rsidR="00DB36D7">
        <w:t>dans un entourage é</w:t>
      </w:r>
      <w:r w:rsidR="008B09F4">
        <w:t xml:space="preserve">clectique et dispersé </w:t>
      </w:r>
      <w:r w:rsidR="00DC3C7F">
        <w:t xml:space="preserve">: </w:t>
      </w:r>
    </w:p>
    <w:p w14:paraId="4E0640C2" w14:textId="3765D01A" w:rsidR="00B52A67" w:rsidRDefault="008B09F4" w:rsidP="00E27072">
      <w:pPr>
        <w:pStyle w:val="Paragraphedeliste"/>
        <w:numPr>
          <w:ilvl w:val="0"/>
          <w:numId w:val="3"/>
        </w:numPr>
      </w:pPr>
      <w:r>
        <w:t xml:space="preserve"> reconnaître sa </w:t>
      </w:r>
      <w:r w:rsidR="00590D3A">
        <w:t>vocation chrétienne</w:t>
      </w:r>
    </w:p>
    <w:p w14:paraId="36D6EAFB" w14:textId="4E3F16C1" w:rsidR="00E27072" w:rsidRDefault="00E27072" w:rsidP="00E27072">
      <w:pPr>
        <w:pStyle w:val="Paragraphedeliste"/>
        <w:numPr>
          <w:ilvl w:val="0"/>
          <w:numId w:val="3"/>
        </w:numPr>
      </w:pPr>
      <w:r>
        <w:t>communier par la prière liturgique au corps de l’Eglise.</w:t>
      </w:r>
    </w:p>
    <w:p w14:paraId="6558D0EA" w14:textId="2440E8AF" w:rsidR="00E27072" w:rsidRDefault="00E27072" w:rsidP="00E27072">
      <w:pPr>
        <w:ind w:left="1260"/>
      </w:pPr>
      <w:r w:rsidRPr="00E27072">
        <w:rPr>
          <w:b/>
        </w:rPr>
        <w:t>Oser</w:t>
      </w:r>
      <w:r>
        <w:t xml:space="preserve"> dans l’éclatement identitaire</w:t>
      </w:r>
    </w:p>
    <w:p w14:paraId="0A2B621B" w14:textId="0DB2C448" w:rsidR="00D81C8E" w:rsidRDefault="00F50A29">
      <w:r>
        <w:t xml:space="preserve">                        - </w:t>
      </w:r>
      <w:r w:rsidR="00E27072">
        <w:t xml:space="preserve">s’ouvrir </w:t>
      </w:r>
      <w:r w:rsidR="008B09F4">
        <w:t xml:space="preserve">sans peur </w:t>
      </w:r>
      <w:r w:rsidR="00E27072">
        <w:t>à la différen</w:t>
      </w:r>
      <w:r w:rsidR="00DB36D7">
        <w:t>ce.</w:t>
      </w:r>
    </w:p>
    <w:p w14:paraId="3E61ED69" w14:textId="596FF69D" w:rsidR="00DC3C7F" w:rsidRDefault="00180B2F">
      <w:r>
        <w:t xml:space="preserve">                 </w:t>
      </w:r>
      <w:r w:rsidR="00F50A29">
        <w:t xml:space="preserve">  </w:t>
      </w:r>
      <w:r w:rsidR="005F1843">
        <w:t xml:space="preserve"> </w:t>
      </w:r>
      <w:r w:rsidR="00F50A29">
        <w:t xml:space="preserve">    - p</w:t>
      </w:r>
      <w:r w:rsidR="00DC3C7F">
        <w:t>ratiquer l’</w:t>
      </w:r>
      <w:r w:rsidR="0075075A">
        <w:t>ouverture du cœur et  par</w:t>
      </w:r>
      <w:r w:rsidR="00E27072">
        <w:t>courir un chemin d’authenticité</w:t>
      </w:r>
    </w:p>
    <w:p w14:paraId="50FD9B35" w14:textId="4A96C1F1" w:rsidR="00A463E0" w:rsidRDefault="008B09F4" w:rsidP="00A463E0">
      <w:r>
        <w:t xml:space="preserve">             </w:t>
      </w:r>
      <w:r w:rsidR="00726365">
        <w:t xml:space="preserve">           </w:t>
      </w:r>
      <w:r w:rsidR="00A463E0" w:rsidRPr="008B09F4">
        <w:rPr>
          <w:b/>
        </w:rPr>
        <w:t>Vivre</w:t>
      </w:r>
      <w:r w:rsidR="00726365">
        <w:t xml:space="preserve"> le fait d’habiter ensemble comme </w:t>
      </w:r>
      <w:r w:rsidR="004858D7">
        <w:t xml:space="preserve">champ </w:t>
      </w:r>
      <w:r w:rsidR="00DB36D7">
        <w:t>d’expérimentation de la Foi.</w:t>
      </w:r>
    </w:p>
    <w:p w14:paraId="18036814" w14:textId="77777777" w:rsidR="00DB36D7" w:rsidRDefault="00DB36D7" w:rsidP="00A463E0"/>
    <w:p w14:paraId="2C3812D4" w14:textId="1E1EFE58" w:rsidR="00A463E0" w:rsidRDefault="00726365" w:rsidP="00A463E0">
      <w:r>
        <w:t xml:space="preserve">                      </w:t>
      </w:r>
      <w:r w:rsidR="00DB36D7">
        <w:t xml:space="preserve">  O</w:t>
      </w:r>
      <w:r w:rsidR="00A463E0">
        <w:t>n devient heureux lorsque nos paroles s’accordent à notre action.</w:t>
      </w:r>
    </w:p>
    <w:p w14:paraId="7E3708EF" w14:textId="58DE605F" w:rsidR="00A463E0" w:rsidRDefault="00726365" w:rsidP="00A463E0">
      <w:r>
        <w:t xml:space="preserve">                        </w:t>
      </w:r>
      <w:r w:rsidR="00A463E0">
        <w:t>Risquons-nous dès lors dans notre lieu de vie !</w:t>
      </w:r>
    </w:p>
    <w:p w14:paraId="075FFE8C" w14:textId="77777777" w:rsidR="00880C6A" w:rsidRDefault="00880C6A" w:rsidP="00A463E0"/>
    <w:p w14:paraId="08B4F503" w14:textId="77777777" w:rsidR="00880C6A" w:rsidRDefault="00880C6A" w:rsidP="00A463E0"/>
    <w:p w14:paraId="6EF58AA7" w14:textId="77777777" w:rsidR="007B2C08" w:rsidRDefault="007B2C08"/>
    <w:p w14:paraId="07F26FF8" w14:textId="77777777" w:rsidR="007B2C08" w:rsidRDefault="007B2C08" w:rsidP="007B2C08">
      <w:r w:rsidRPr="00DA1BE9">
        <w:rPr>
          <w:color w:val="3366FF"/>
        </w:rPr>
        <w:t>Esprit du lieu </w:t>
      </w:r>
      <w:r>
        <w:t xml:space="preserve">: Accueil et diversité. </w:t>
      </w:r>
    </w:p>
    <w:p w14:paraId="7ABE2939" w14:textId="77777777" w:rsidR="007B2C08" w:rsidRDefault="007B2C08" w:rsidP="007B2C08">
      <w:r>
        <w:t xml:space="preserve">                             Tendresse et solidarité</w:t>
      </w:r>
    </w:p>
    <w:p w14:paraId="6C406F62" w14:textId="77777777" w:rsidR="007B2C08" w:rsidRDefault="007B2C08" w:rsidP="007B2C08">
      <w:r>
        <w:t xml:space="preserve">                             Travail et beauté</w:t>
      </w:r>
    </w:p>
    <w:p w14:paraId="7EFDF038" w14:textId="77777777" w:rsidR="007B2C08" w:rsidRDefault="007B2C08" w:rsidP="007B2C08">
      <w:r>
        <w:t xml:space="preserve">                             Conscience écologique </w:t>
      </w:r>
      <w:proofErr w:type="spellStart"/>
      <w:r>
        <w:t>conscéquente</w:t>
      </w:r>
      <w:proofErr w:type="spellEnd"/>
      <w:r>
        <w:t>.</w:t>
      </w:r>
    </w:p>
    <w:p w14:paraId="68E9EF06" w14:textId="77777777" w:rsidR="00D2182B" w:rsidRDefault="00D2182B" w:rsidP="007B2C08"/>
    <w:p w14:paraId="530DAEB0" w14:textId="77777777" w:rsidR="0075075A" w:rsidRDefault="0075075A"/>
    <w:p w14:paraId="1F2DF800" w14:textId="40E0CC88" w:rsidR="00AA392F" w:rsidRPr="0093335A" w:rsidRDefault="002D2A11" w:rsidP="002F0B45">
      <w:r w:rsidRPr="00DA1BE9">
        <w:rPr>
          <w:color w:val="3366FF"/>
        </w:rPr>
        <w:t>Engagement communautaire</w:t>
      </w:r>
      <w:r w:rsidR="00512CFF">
        <w:rPr>
          <w:color w:val="3366FF"/>
        </w:rPr>
        <w:t xml:space="preserve"> (</w:t>
      </w:r>
      <w:r w:rsidR="008E09AA">
        <w:rPr>
          <w:color w:val="3366FF"/>
        </w:rPr>
        <w:t>*</w:t>
      </w:r>
      <w:r w:rsidR="00512CFF">
        <w:rPr>
          <w:color w:val="3366FF"/>
        </w:rPr>
        <w:t>)</w:t>
      </w:r>
      <w:proofErr w:type="gramStart"/>
      <w:r w:rsidR="002F0B45">
        <w:t xml:space="preserve">:  </w:t>
      </w:r>
      <w:r w:rsidR="0093335A">
        <w:t>-</w:t>
      </w:r>
      <w:proofErr w:type="gramEnd"/>
      <w:r w:rsidR="0093335A">
        <w:t xml:space="preserve"> </w:t>
      </w:r>
      <w:r w:rsidR="00A53523" w:rsidRPr="0093335A">
        <w:t>1</w:t>
      </w:r>
      <w:r w:rsidR="006721B4">
        <w:t>/2</w:t>
      </w:r>
      <w:r w:rsidR="00AA392F" w:rsidRPr="0093335A">
        <w:t xml:space="preserve"> journée</w:t>
      </w:r>
      <w:r w:rsidRPr="0093335A">
        <w:t xml:space="preserve"> communautaire</w:t>
      </w:r>
      <w:r w:rsidR="00A53523" w:rsidRPr="0093335A">
        <w:t xml:space="preserve"> par mois</w:t>
      </w:r>
    </w:p>
    <w:p w14:paraId="418FCC3A" w14:textId="0B13512E" w:rsidR="00AA392F" w:rsidRPr="0093335A" w:rsidRDefault="00B52A67" w:rsidP="00AA392F">
      <w:pPr>
        <w:ind w:left="3120"/>
        <w:rPr>
          <w:i/>
          <w:sz w:val="20"/>
          <w:szCs w:val="20"/>
        </w:rPr>
      </w:pPr>
      <w:r>
        <w:rPr>
          <w:i/>
          <w:sz w:val="20"/>
          <w:szCs w:val="20"/>
        </w:rPr>
        <w:t xml:space="preserve">  </w:t>
      </w:r>
      <w:r w:rsidR="002F0B45">
        <w:rPr>
          <w:i/>
          <w:sz w:val="20"/>
          <w:szCs w:val="20"/>
        </w:rPr>
        <w:t xml:space="preserve">                   </w:t>
      </w:r>
      <w:r w:rsidR="00AA392F" w:rsidRPr="0093335A">
        <w:rPr>
          <w:i/>
          <w:sz w:val="20"/>
          <w:szCs w:val="20"/>
        </w:rPr>
        <w:t>(</w:t>
      </w:r>
      <w:r w:rsidR="006721B4">
        <w:rPr>
          <w:i/>
          <w:sz w:val="20"/>
          <w:szCs w:val="20"/>
        </w:rPr>
        <w:t>Repas</w:t>
      </w:r>
      <w:r w:rsidR="005F1843">
        <w:rPr>
          <w:i/>
          <w:sz w:val="20"/>
          <w:szCs w:val="20"/>
        </w:rPr>
        <w:t xml:space="preserve"> + soin des lieux communs</w:t>
      </w:r>
      <w:r w:rsidR="006721B4">
        <w:rPr>
          <w:i/>
          <w:sz w:val="20"/>
          <w:szCs w:val="20"/>
        </w:rPr>
        <w:t xml:space="preserve"> </w:t>
      </w:r>
      <w:r w:rsidR="0093335A">
        <w:rPr>
          <w:i/>
          <w:sz w:val="20"/>
          <w:szCs w:val="20"/>
        </w:rPr>
        <w:t xml:space="preserve">/Cercle de </w:t>
      </w:r>
      <w:proofErr w:type="gramStart"/>
      <w:r w:rsidR="0093335A">
        <w:rPr>
          <w:i/>
          <w:sz w:val="20"/>
          <w:szCs w:val="20"/>
        </w:rPr>
        <w:t>parole</w:t>
      </w:r>
      <w:r w:rsidR="00246D84">
        <w:rPr>
          <w:i/>
          <w:sz w:val="20"/>
          <w:szCs w:val="20"/>
        </w:rPr>
        <w:t xml:space="preserve"> </w:t>
      </w:r>
      <w:r w:rsidR="0055074F" w:rsidRPr="0093335A">
        <w:rPr>
          <w:i/>
          <w:sz w:val="20"/>
          <w:szCs w:val="20"/>
        </w:rPr>
        <w:t>)</w:t>
      </w:r>
      <w:proofErr w:type="gramEnd"/>
    </w:p>
    <w:p w14:paraId="0F522D29" w14:textId="7F1E0808" w:rsidR="0055074F" w:rsidRPr="0093335A" w:rsidRDefault="002F0B45" w:rsidP="0055074F">
      <w:pPr>
        <w:ind w:left="3120"/>
      </w:pPr>
      <w:r>
        <w:t xml:space="preserve">       </w:t>
      </w:r>
      <w:r w:rsidR="0093335A">
        <w:t xml:space="preserve">- </w:t>
      </w:r>
      <w:r w:rsidR="00A1527A" w:rsidRPr="0093335A">
        <w:t>1 WE</w:t>
      </w:r>
      <w:r w:rsidR="0055074F" w:rsidRPr="0093335A">
        <w:t>/</w:t>
      </w:r>
      <w:r w:rsidR="00026CD4" w:rsidRPr="0093335A">
        <w:t>an de formation collective.</w:t>
      </w:r>
      <w:r w:rsidR="0055074F" w:rsidRPr="0093335A">
        <w:t xml:space="preserve"> </w:t>
      </w:r>
    </w:p>
    <w:p w14:paraId="21D8BA0F" w14:textId="69EB99DF" w:rsidR="005F1843" w:rsidRPr="002F0B45" w:rsidRDefault="00983294" w:rsidP="00A74C14">
      <w:pPr>
        <w:ind w:left="3402" w:hanging="3402"/>
        <w:rPr>
          <w:i/>
          <w:sz w:val="20"/>
          <w:szCs w:val="20"/>
        </w:rPr>
      </w:pPr>
      <w:r w:rsidRPr="0093335A">
        <w:rPr>
          <w:i/>
          <w:sz w:val="20"/>
          <w:szCs w:val="20"/>
        </w:rPr>
        <w:t xml:space="preserve">                                                       </w:t>
      </w:r>
      <w:r w:rsidR="0093335A">
        <w:rPr>
          <w:i/>
          <w:sz w:val="20"/>
          <w:szCs w:val="20"/>
        </w:rPr>
        <w:t xml:space="preserve">          </w:t>
      </w:r>
      <w:r w:rsidR="00B52A67">
        <w:rPr>
          <w:i/>
          <w:sz w:val="20"/>
          <w:szCs w:val="20"/>
        </w:rPr>
        <w:t xml:space="preserve">   </w:t>
      </w:r>
      <w:r w:rsidR="0093335A">
        <w:rPr>
          <w:i/>
          <w:sz w:val="20"/>
          <w:szCs w:val="20"/>
        </w:rPr>
        <w:t xml:space="preserve"> </w:t>
      </w:r>
      <w:r w:rsidRPr="0093335A">
        <w:rPr>
          <w:i/>
          <w:sz w:val="20"/>
          <w:szCs w:val="20"/>
        </w:rPr>
        <w:t xml:space="preserve">   </w:t>
      </w:r>
      <w:r w:rsidR="002F0B45">
        <w:rPr>
          <w:i/>
          <w:sz w:val="20"/>
          <w:szCs w:val="20"/>
        </w:rPr>
        <w:t xml:space="preserve">                   </w:t>
      </w:r>
      <w:r w:rsidRPr="0093335A">
        <w:rPr>
          <w:i/>
          <w:sz w:val="20"/>
          <w:szCs w:val="20"/>
        </w:rPr>
        <w:t xml:space="preserve"> (</w:t>
      </w:r>
      <w:proofErr w:type="gramStart"/>
      <w:r w:rsidR="00E6634C">
        <w:rPr>
          <w:i/>
          <w:sz w:val="20"/>
          <w:szCs w:val="20"/>
        </w:rPr>
        <w:t>ex</w:t>
      </w:r>
      <w:proofErr w:type="gramEnd"/>
      <w:r w:rsidR="00E6634C">
        <w:rPr>
          <w:i/>
          <w:sz w:val="20"/>
          <w:szCs w:val="20"/>
        </w:rPr>
        <w:t> :</w:t>
      </w:r>
      <w:r w:rsidRPr="0093335A">
        <w:rPr>
          <w:i/>
          <w:sz w:val="20"/>
          <w:szCs w:val="20"/>
        </w:rPr>
        <w:t xml:space="preserve"> Non-violence/ Communication</w:t>
      </w:r>
      <w:r w:rsidR="002F0B45">
        <w:rPr>
          <w:i/>
          <w:sz w:val="20"/>
          <w:szCs w:val="20"/>
        </w:rPr>
        <w:t xml:space="preserve"> /Council/Modes de décision                                                                                          </w:t>
      </w:r>
      <w:r w:rsidR="00A74C14">
        <w:rPr>
          <w:i/>
          <w:sz w:val="20"/>
          <w:szCs w:val="20"/>
        </w:rPr>
        <w:t xml:space="preserve">  </w:t>
      </w:r>
      <w:r w:rsidR="005F1843">
        <w:t xml:space="preserve">- </w:t>
      </w:r>
      <w:r w:rsidR="002F0B45">
        <w:t xml:space="preserve"> </w:t>
      </w:r>
      <w:r w:rsidR="008B6798">
        <w:t>min 3</w:t>
      </w:r>
      <w:r w:rsidR="005F1843" w:rsidRPr="0093335A">
        <w:t xml:space="preserve"> jours </w:t>
      </w:r>
      <w:r w:rsidR="00A74C14">
        <w:t xml:space="preserve">/an  Retraite dans 1 lieu qui nous                      ressemble (ex :La </w:t>
      </w:r>
      <w:proofErr w:type="spellStart"/>
      <w:r w:rsidR="00A74C14">
        <w:t>Viale</w:t>
      </w:r>
      <w:proofErr w:type="spellEnd"/>
      <w:r w:rsidR="00A74C14">
        <w:t xml:space="preserve">/ </w:t>
      </w:r>
      <w:r w:rsidR="00A74C14">
        <w:rPr>
          <w:sz w:val="20"/>
          <w:szCs w:val="20"/>
        </w:rPr>
        <w:t xml:space="preserve">ou </w:t>
      </w:r>
      <w:proofErr w:type="spellStart"/>
      <w:r w:rsidR="00A74C14">
        <w:rPr>
          <w:sz w:val="20"/>
          <w:szCs w:val="20"/>
        </w:rPr>
        <w:t>autre..</w:t>
      </w:r>
      <w:proofErr w:type="gramStart"/>
      <w:r w:rsidR="00A74C14">
        <w:rPr>
          <w:sz w:val="20"/>
          <w:szCs w:val="20"/>
        </w:rPr>
        <w:t>selon</w:t>
      </w:r>
      <w:proofErr w:type="spellEnd"/>
      <w:proofErr w:type="gramEnd"/>
      <w:r w:rsidR="00A74C14">
        <w:rPr>
          <w:sz w:val="20"/>
          <w:szCs w:val="20"/>
        </w:rPr>
        <w:t xml:space="preserve"> apport</w:t>
      </w:r>
      <w:r w:rsidR="00A74C14" w:rsidRPr="00A74C14">
        <w:rPr>
          <w:sz w:val="20"/>
          <w:szCs w:val="20"/>
        </w:rPr>
        <w:t xml:space="preserve"> de chacun</w:t>
      </w:r>
      <w:r w:rsidR="00A74C14">
        <w:t>)</w:t>
      </w:r>
    </w:p>
    <w:p w14:paraId="666B2F9C" w14:textId="43F759A5" w:rsidR="00DB36D7" w:rsidRDefault="005F1843" w:rsidP="00726365">
      <w:pPr>
        <w:ind w:left="3686" w:hanging="146"/>
        <w:rPr>
          <w:i/>
        </w:rPr>
      </w:pPr>
      <w:r>
        <w:t xml:space="preserve">- </w:t>
      </w:r>
      <w:r w:rsidRPr="0093335A">
        <w:t>Lien en église</w:t>
      </w:r>
      <w:r w:rsidR="00A1527A">
        <w:rPr>
          <w:i/>
        </w:rPr>
        <w:t xml:space="preserve"> </w:t>
      </w:r>
      <w:r w:rsidR="00AE39B0" w:rsidRPr="00DB36D7">
        <w:rPr>
          <w:i/>
          <w:sz w:val="20"/>
          <w:szCs w:val="20"/>
        </w:rPr>
        <w:t>(</w:t>
      </w:r>
      <w:r w:rsidR="006721B4" w:rsidRPr="00DB36D7">
        <w:rPr>
          <w:i/>
          <w:sz w:val="20"/>
          <w:szCs w:val="20"/>
        </w:rPr>
        <w:t>Evangile</w:t>
      </w:r>
      <w:r w:rsidR="00DB36D7">
        <w:rPr>
          <w:i/>
          <w:sz w:val="20"/>
          <w:szCs w:val="20"/>
        </w:rPr>
        <w:t xml:space="preserve"> du jour et Prière du temps </w:t>
      </w:r>
      <w:r w:rsidR="00F30270">
        <w:rPr>
          <w:i/>
          <w:sz w:val="20"/>
          <w:szCs w:val="20"/>
        </w:rPr>
        <w:t>présent</w:t>
      </w:r>
      <w:r w:rsidR="00726365">
        <w:rPr>
          <w:i/>
          <w:sz w:val="20"/>
          <w:szCs w:val="20"/>
        </w:rPr>
        <w:t xml:space="preserve">  </w:t>
      </w:r>
      <w:r w:rsidR="00FA3E76">
        <w:rPr>
          <w:i/>
          <w:sz w:val="20"/>
          <w:szCs w:val="20"/>
        </w:rPr>
        <w:t>/ accueil de re</w:t>
      </w:r>
      <w:r w:rsidR="00726365">
        <w:rPr>
          <w:i/>
          <w:sz w:val="20"/>
          <w:szCs w:val="20"/>
        </w:rPr>
        <w:t>traites, jeunes, ressourcement</w:t>
      </w:r>
      <w:proofErr w:type="gramStart"/>
      <w:r w:rsidR="00726365">
        <w:rPr>
          <w:i/>
          <w:sz w:val="20"/>
          <w:szCs w:val="20"/>
        </w:rPr>
        <w:t>..</w:t>
      </w:r>
      <w:proofErr w:type="gramEnd"/>
      <w:r w:rsidR="00726365">
        <w:rPr>
          <w:i/>
          <w:sz w:val="20"/>
          <w:szCs w:val="20"/>
        </w:rPr>
        <w:t xml:space="preserve">  )</w:t>
      </w:r>
    </w:p>
    <w:p w14:paraId="35A59F8E" w14:textId="4C07516F" w:rsidR="00AE39B0" w:rsidRDefault="00AE39B0" w:rsidP="002F0B45">
      <w:pPr>
        <w:ind w:left="3119" w:firstLine="21"/>
        <w:rPr>
          <w:i/>
        </w:rPr>
      </w:pPr>
    </w:p>
    <w:p w14:paraId="65B3C518" w14:textId="4DB8D000" w:rsidR="00670D84" w:rsidRPr="007B2C08" w:rsidRDefault="00AA392F" w:rsidP="007B2C08">
      <w:pPr>
        <w:ind w:left="3119" w:hanging="3119"/>
      </w:pPr>
      <w:r w:rsidRPr="00DA1BE9">
        <w:rPr>
          <w:color w:val="3366FF"/>
        </w:rPr>
        <w:t>Engagement associatif </w:t>
      </w:r>
      <w:r>
        <w:t xml:space="preserve">: </w:t>
      </w:r>
      <w:r w:rsidR="002F0B45">
        <w:t xml:space="preserve">            L</w:t>
      </w:r>
      <w:r w:rsidR="007B2C08">
        <w:t>es habitants du noyau</w:t>
      </w:r>
      <w:r w:rsidR="00AA3727">
        <w:t xml:space="preserve"> sont </w:t>
      </w:r>
      <w:r>
        <w:t>membre</w:t>
      </w:r>
      <w:r w:rsidR="00AA3727">
        <w:t>s</w:t>
      </w:r>
      <w:r>
        <w:t xml:space="preserve"> </w:t>
      </w:r>
      <w:r w:rsidR="00AA3727">
        <w:t xml:space="preserve">de l’association </w:t>
      </w:r>
      <w:r w:rsidR="002F0B45">
        <w:t xml:space="preserve">La </w:t>
      </w:r>
      <w:r w:rsidRPr="002F0B45">
        <w:rPr>
          <w:color w:val="008000"/>
        </w:rPr>
        <w:t xml:space="preserve">Pierre d’Angle </w:t>
      </w:r>
      <w:proofErr w:type="spellStart"/>
      <w:r w:rsidRPr="002F0B45">
        <w:rPr>
          <w:color w:val="008000"/>
        </w:rPr>
        <w:t>as</w:t>
      </w:r>
      <w:r w:rsidR="007B2C08" w:rsidRPr="002F0B45">
        <w:rPr>
          <w:color w:val="008000"/>
        </w:rPr>
        <w:t>bl</w:t>
      </w:r>
      <w:proofErr w:type="spellEnd"/>
      <w:proofErr w:type="gramStart"/>
      <w:r w:rsidR="002F0B45" w:rsidRPr="002F0B45">
        <w:rPr>
          <w:color w:val="008000"/>
        </w:rPr>
        <w:t>*</w:t>
      </w:r>
      <w:r w:rsidR="007B2C08">
        <w:t xml:space="preserve"> </w:t>
      </w:r>
      <w:r w:rsidR="00512CFF">
        <w:t>,</w:t>
      </w:r>
      <w:proofErr w:type="gramEnd"/>
      <w:r w:rsidR="00512CFF">
        <w:t xml:space="preserve"> </w:t>
      </w:r>
      <w:r w:rsidR="007B2C08">
        <w:t xml:space="preserve">en donnant </w:t>
      </w:r>
      <w:r w:rsidR="00670D84" w:rsidRPr="007B2C08">
        <w:t>vie au lieu selon son charisme :</w:t>
      </w:r>
    </w:p>
    <w:p w14:paraId="43D949C1" w14:textId="05E49BE6" w:rsidR="00AA392F" w:rsidRPr="00FE4FF1" w:rsidRDefault="00AA392F" w:rsidP="00AA392F">
      <w:pPr>
        <w:rPr>
          <w:i/>
        </w:rPr>
      </w:pPr>
      <w:r w:rsidRPr="00FE4FF1">
        <w:rPr>
          <w:i/>
        </w:rPr>
        <w:t xml:space="preserve"> </w:t>
      </w:r>
      <w:r w:rsidR="00AA3727" w:rsidRPr="00FE4FF1">
        <w:rPr>
          <w:i/>
        </w:rPr>
        <w:t xml:space="preserve">                                      </w:t>
      </w:r>
      <w:r w:rsidR="00AE39B0" w:rsidRPr="00FE4FF1">
        <w:rPr>
          <w:i/>
        </w:rPr>
        <w:t xml:space="preserve">                  </w:t>
      </w:r>
      <w:r w:rsidR="007B2C08">
        <w:rPr>
          <w:i/>
        </w:rPr>
        <w:t>-</w:t>
      </w:r>
      <w:r w:rsidR="00AE39B0" w:rsidRPr="00FE4FF1">
        <w:rPr>
          <w:i/>
        </w:rPr>
        <w:t xml:space="preserve">  Se soucier et prendre part à</w:t>
      </w:r>
      <w:r w:rsidR="00AA3727" w:rsidRPr="00FE4FF1">
        <w:rPr>
          <w:i/>
        </w:rPr>
        <w:t xml:space="preserve"> </w:t>
      </w:r>
      <w:r w:rsidRPr="00FE4FF1">
        <w:rPr>
          <w:i/>
        </w:rPr>
        <w:t xml:space="preserve">l’accueil sur le </w:t>
      </w:r>
      <w:r w:rsidR="00AA3727" w:rsidRPr="00FE4FF1">
        <w:rPr>
          <w:i/>
        </w:rPr>
        <w:t>site</w:t>
      </w:r>
      <w:r w:rsidRPr="00FE4FF1">
        <w:rPr>
          <w:i/>
        </w:rPr>
        <w:t>.</w:t>
      </w:r>
    </w:p>
    <w:p w14:paraId="11EDC975" w14:textId="0F848E78" w:rsidR="00DA1BE9" w:rsidRPr="00FE4FF1" w:rsidRDefault="00DA1BE9" w:rsidP="000F5B94">
      <w:pPr>
        <w:ind w:left="3119" w:hanging="3119"/>
        <w:rPr>
          <w:i/>
        </w:rPr>
      </w:pPr>
      <w:r w:rsidRPr="00FE4FF1">
        <w:rPr>
          <w:i/>
        </w:rPr>
        <w:t xml:space="preserve">                            </w:t>
      </w:r>
      <w:r w:rsidR="000F5B94" w:rsidRPr="00FE4FF1">
        <w:rPr>
          <w:i/>
        </w:rPr>
        <w:t xml:space="preserve">                              (</w:t>
      </w:r>
      <w:proofErr w:type="gramStart"/>
      <w:r w:rsidR="000F5B94" w:rsidRPr="00FE4FF1">
        <w:rPr>
          <w:i/>
        </w:rPr>
        <w:t>accueil</w:t>
      </w:r>
      <w:proofErr w:type="gramEnd"/>
      <w:r w:rsidR="000F5B94" w:rsidRPr="00FE4FF1">
        <w:rPr>
          <w:i/>
        </w:rPr>
        <w:t xml:space="preserve"> diver</w:t>
      </w:r>
      <w:r w:rsidR="005F1843">
        <w:rPr>
          <w:i/>
        </w:rPr>
        <w:t xml:space="preserve">sifié) </w:t>
      </w:r>
    </w:p>
    <w:p w14:paraId="01EF5C7D" w14:textId="2E3D77EF" w:rsidR="00AA392F" w:rsidRPr="00FE4FF1" w:rsidRDefault="00A709D7" w:rsidP="00E24A73">
      <w:pPr>
        <w:ind w:left="3119" w:hanging="3119"/>
        <w:rPr>
          <w:i/>
        </w:rPr>
      </w:pPr>
      <w:r w:rsidRPr="00FE4FF1">
        <w:rPr>
          <w:i/>
        </w:rPr>
        <w:t xml:space="preserve"> </w:t>
      </w:r>
      <w:r w:rsidR="00D60AB1" w:rsidRPr="00FE4FF1">
        <w:rPr>
          <w:i/>
        </w:rPr>
        <w:t xml:space="preserve">                                                        </w:t>
      </w:r>
      <w:r w:rsidR="007B2C08">
        <w:rPr>
          <w:i/>
        </w:rPr>
        <w:t>-</w:t>
      </w:r>
      <w:r w:rsidR="00D60AB1" w:rsidRPr="00FE4FF1">
        <w:rPr>
          <w:i/>
        </w:rPr>
        <w:t xml:space="preserve">  </w:t>
      </w:r>
      <w:r w:rsidR="00AE39B0" w:rsidRPr="00FE4FF1">
        <w:rPr>
          <w:i/>
        </w:rPr>
        <w:t>Prendre une part à l’o</w:t>
      </w:r>
      <w:r w:rsidR="00D60AB1" w:rsidRPr="00FE4FF1">
        <w:rPr>
          <w:i/>
        </w:rPr>
        <w:t>rganisation</w:t>
      </w:r>
      <w:r w:rsidR="00351646" w:rsidRPr="00FE4FF1">
        <w:rPr>
          <w:i/>
        </w:rPr>
        <w:t xml:space="preserve"> de la</w:t>
      </w:r>
      <w:r w:rsidR="00D60AB1" w:rsidRPr="00FE4FF1">
        <w:rPr>
          <w:i/>
        </w:rPr>
        <w:t xml:space="preserve"> vie</w:t>
      </w:r>
      <w:r w:rsidRPr="00FE4FF1">
        <w:rPr>
          <w:i/>
        </w:rPr>
        <w:t xml:space="preserve"> </w:t>
      </w:r>
      <w:r w:rsidR="0064618D">
        <w:rPr>
          <w:i/>
        </w:rPr>
        <w:t>culturelle,</w:t>
      </w:r>
      <w:r w:rsidRPr="00FE4FF1">
        <w:rPr>
          <w:i/>
        </w:rPr>
        <w:t xml:space="preserve"> </w:t>
      </w:r>
      <w:r w:rsidR="00AE39B0" w:rsidRPr="00FE4FF1">
        <w:rPr>
          <w:i/>
        </w:rPr>
        <w:t xml:space="preserve">                                </w:t>
      </w:r>
      <w:r w:rsidR="00E24A73" w:rsidRPr="00FE4FF1">
        <w:rPr>
          <w:i/>
        </w:rPr>
        <w:t xml:space="preserve">   </w:t>
      </w:r>
      <w:r w:rsidR="0064618D">
        <w:rPr>
          <w:i/>
        </w:rPr>
        <w:t>artisanale ou spirituelle.</w:t>
      </w:r>
    </w:p>
    <w:p w14:paraId="0465AF31" w14:textId="77777777" w:rsidR="005F1843" w:rsidRDefault="005F1843" w:rsidP="00AA392F">
      <w:pPr>
        <w:rPr>
          <w:i/>
        </w:rPr>
      </w:pPr>
    </w:p>
    <w:p w14:paraId="6E832FA9" w14:textId="77777777" w:rsidR="00CB7519" w:rsidRDefault="00CB7519" w:rsidP="00AA3727"/>
    <w:p w14:paraId="39C86074" w14:textId="10A6E7E6" w:rsidR="00CB7519" w:rsidRDefault="00351646" w:rsidP="00AE39B0">
      <w:pPr>
        <w:ind w:left="2552" w:hanging="2552"/>
      </w:pPr>
      <w:r w:rsidRPr="00DA1BE9">
        <w:rPr>
          <w:color w:val="3366FF"/>
        </w:rPr>
        <w:t>Démarche d’adhésion</w:t>
      </w:r>
      <w:r w:rsidR="00D60AB1" w:rsidRPr="00DA1BE9">
        <w:rPr>
          <w:color w:val="3366FF"/>
        </w:rPr>
        <w:t> </w:t>
      </w:r>
      <w:proofErr w:type="gramStart"/>
      <w:r w:rsidR="00D60AB1">
        <w:t xml:space="preserve">:  </w:t>
      </w:r>
      <w:r w:rsidR="00AE39B0">
        <w:t>Plusieurs</w:t>
      </w:r>
      <w:proofErr w:type="gramEnd"/>
      <w:r w:rsidR="00AE39B0">
        <w:t xml:space="preserve"> s</w:t>
      </w:r>
      <w:r w:rsidR="00D60AB1">
        <w:t xml:space="preserve">éjours </w:t>
      </w:r>
      <w:r w:rsidR="00AE39B0">
        <w:t>participatifs</w:t>
      </w:r>
    </w:p>
    <w:p w14:paraId="4C13A768" w14:textId="1728B639" w:rsidR="00351646" w:rsidRDefault="00D60AB1" w:rsidP="00351646">
      <w:r>
        <w:t xml:space="preserve">                </w:t>
      </w:r>
      <w:r w:rsidR="00351646">
        <w:t xml:space="preserve">                             </w:t>
      </w:r>
      <w:r w:rsidR="00AE39B0">
        <w:t xml:space="preserve">1 </w:t>
      </w:r>
      <w:r w:rsidR="00351646">
        <w:t xml:space="preserve">Séjour à la </w:t>
      </w:r>
      <w:proofErr w:type="spellStart"/>
      <w:r w:rsidR="00351646">
        <w:t>V</w:t>
      </w:r>
      <w:r>
        <w:t>iale</w:t>
      </w:r>
      <w:proofErr w:type="spellEnd"/>
      <w:r>
        <w:t xml:space="preserve"> </w:t>
      </w:r>
      <w:r w:rsidR="00351646">
        <w:t xml:space="preserve"> (en France-Lozère</w:t>
      </w:r>
      <w:proofErr w:type="gramStart"/>
      <w:r w:rsidR="00351646">
        <w:t>* )</w:t>
      </w:r>
      <w:proofErr w:type="gramEnd"/>
    </w:p>
    <w:p w14:paraId="63590EAB" w14:textId="786D28F9" w:rsidR="00D343F6" w:rsidRDefault="00351646" w:rsidP="00351646">
      <w:r>
        <w:t xml:space="preserve">                                             </w:t>
      </w:r>
      <w:r w:rsidR="00AE39B0">
        <w:t xml:space="preserve">Concertation </w:t>
      </w:r>
      <w:r w:rsidR="00512CFF">
        <w:t>avec</w:t>
      </w:r>
      <w:r w:rsidR="00D343F6">
        <w:t xml:space="preserve"> les </w:t>
      </w:r>
      <w:r w:rsidR="00A47224">
        <w:t>membres</w:t>
      </w:r>
      <w:r w:rsidR="00AE39B0">
        <w:t xml:space="preserve"> de la communauté.</w:t>
      </w:r>
    </w:p>
    <w:p w14:paraId="582A889E" w14:textId="77777777" w:rsidR="00D60AB1" w:rsidRDefault="00D60AB1" w:rsidP="00AA3727"/>
    <w:p w14:paraId="7C3D1CCD" w14:textId="53253993" w:rsidR="00D60AB1" w:rsidRDefault="00D60AB1" w:rsidP="00AA3727">
      <w:r w:rsidRPr="00DA1BE9">
        <w:rPr>
          <w:color w:val="3366FF"/>
        </w:rPr>
        <w:t>Conditions de logement </w:t>
      </w:r>
      <w:proofErr w:type="gramStart"/>
      <w:r>
        <w:t>:  Habita</w:t>
      </w:r>
      <w:r w:rsidR="00197393">
        <w:t>tions</w:t>
      </w:r>
      <w:proofErr w:type="gramEnd"/>
      <w:r w:rsidR="00197393">
        <w:t xml:space="preserve"> autonomes indépendantes ou chambres. (Loyers)</w:t>
      </w:r>
    </w:p>
    <w:p w14:paraId="4B5444DF" w14:textId="7020070D" w:rsidR="00D60AB1" w:rsidRDefault="00197393" w:rsidP="00AA3727">
      <w:r>
        <w:t xml:space="preserve">                                                  Lieux communs et privatifs clairement délimités.</w:t>
      </w:r>
    </w:p>
    <w:p w14:paraId="402CEF62" w14:textId="77777777" w:rsidR="004B6811" w:rsidRDefault="00351646" w:rsidP="00AA3727">
      <w:r>
        <w:t xml:space="preserve">                                                  </w:t>
      </w:r>
      <w:r w:rsidR="004B6811">
        <w:t>Potagers attribués à chaque logement.</w:t>
      </w:r>
    </w:p>
    <w:p w14:paraId="0FE367CD" w14:textId="1F1D2231" w:rsidR="00351646" w:rsidRDefault="004B6811" w:rsidP="00AA3727">
      <w:r>
        <w:t xml:space="preserve">                                                 </w:t>
      </w:r>
      <w:proofErr w:type="gramStart"/>
      <w:r>
        <w:t>( gestion</w:t>
      </w:r>
      <w:proofErr w:type="gramEnd"/>
      <w:r>
        <w:t xml:space="preserve"> </w:t>
      </w:r>
      <w:r w:rsidR="00197393">
        <w:t>coll</w:t>
      </w:r>
      <w:r>
        <w:t>ective selon les affinités )</w:t>
      </w:r>
      <w:bookmarkStart w:id="0" w:name="_GoBack"/>
      <w:bookmarkEnd w:id="0"/>
    </w:p>
    <w:p w14:paraId="3E93C546" w14:textId="36A94DB2" w:rsidR="00197393" w:rsidRDefault="00197393" w:rsidP="00AA3727">
      <w:r>
        <w:t xml:space="preserve">                                                  </w:t>
      </w:r>
    </w:p>
    <w:p w14:paraId="6F5083FB" w14:textId="6F2E0DFB" w:rsidR="00D60AB1" w:rsidRDefault="00D60AB1" w:rsidP="00AA3727">
      <w:r>
        <w:t xml:space="preserve">                  </w:t>
      </w:r>
      <w:r w:rsidR="00B52A67">
        <w:t xml:space="preserve">                                </w:t>
      </w:r>
    </w:p>
    <w:p w14:paraId="281C2652" w14:textId="77777777" w:rsidR="004B6811" w:rsidRDefault="00D343F6" w:rsidP="00AA3727">
      <w:r>
        <w:t xml:space="preserve">                                      </w:t>
      </w:r>
      <w:r>
        <w:tab/>
        <w:t xml:space="preserve">     </w:t>
      </w:r>
      <w:r w:rsidR="00AE39B0">
        <w:t xml:space="preserve">     Caisse de solidarité commu</w:t>
      </w:r>
      <w:r>
        <w:t xml:space="preserve">nautaire </w:t>
      </w:r>
    </w:p>
    <w:p w14:paraId="06346567" w14:textId="1EAD5784" w:rsidR="00D343F6" w:rsidRDefault="004B6811" w:rsidP="00AA3727">
      <w:r>
        <w:t xml:space="preserve">                                                  </w:t>
      </w:r>
      <w:proofErr w:type="gramStart"/>
      <w:r w:rsidR="00D343F6">
        <w:t>( Retraite</w:t>
      </w:r>
      <w:proofErr w:type="gramEnd"/>
      <w:r w:rsidR="00D343F6">
        <w:t xml:space="preserve"> et Formations</w:t>
      </w:r>
      <w:r>
        <w:t xml:space="preserve"> /coup de pouce solidaire </w:t>
      </w:r>
      <w:r w:rsidR="00D343F6">
        <w:t>)</w:t>
      </w:r>
    </w:p>
    <w:p w14:paraId="17BB8160" w14:textId="77777777" w:rsidR="00197393" w:rsidRDefault="00197393" w:rsidP="00AA3727"/>
    <w:p w14:paraId="65ABE28C" w14:textId="632E3E94" w:rsidR="00246D84" w:rsidRDefault="0093335A" w:rsidP="00AA3727">
      <w:r w:rsidRPr="00DA1BE9">
        <w:rPr>
          <w:color w:val="3366FF"/>
        </w:rPr>
        <w:t xml:space="preserve">Mode de </w:t>
      </w:r>
      <w:r w:rsidR="0008410A">
        <w:rPr>
          <w:color w:val="3366FF"/>
        </w:rPr>
        <w:t xml:space="preserve">gestion et de </w:t>
      </w:r>
      <w:r w:rsidRPr="00DA1BE9">
        <w:rPr>
          <w:color w:val="3366FF"/>
        </w:rPr>
        <w:t>décision </w:t>
      </w:r>
      <w:r>
        <w:t xml:space="preserve">: </w:t>
      </w:r>
    </w:p>
    <w:p w14:paraId="565B9C4E" w14:textId="77777777" w:rsidR="00246D84" w:rsidRDefault="00246D84" w:rsidP="00AA3727"/>
    <w:p w14:paraId="0F5EF8E6" w14:textId="002394F4" w:rsidR="00197393" w:rsidRDefault="0093335A" w:rsidP="00AA3727">
      <w:r w:rsidRPr="00246D84">
        <w:t xml:space="preserve"> </w:t>
      </w:r>
      <w:r w:rsidR="00246D84">
        <w:t xml:space="preserve">1/ </w:t>
      </w:r>
      <w:r w:rsidRPr="00246D84">
        <w:t xml:space="preserve">Gestion immobilière </w:t>
      </w:r>
      <w:r w:rsidR="0008410A">
        <w:t>et financière</w:t>
      </w:r>
    </w:p>
    <w:p w14:paraId="7D4CF07C" w14:textId="77777777" w:rsidR="00246D84" w:rsidRPr="00246D84" w:rsidRDefault="00246D84" w:rsidP="00AA3727"/>
    <w:p w14:paraId="47151CD3" w14:textId="15E3B3DD" w:rsidR="0093335A" w:rsidRDefault="00AD43EA" w:rsidP="00AA3727">
      <w:r>
        <w:t xml:space="preserve">La  société anonyme </w:t>
      </w:r>
      <w:r w:rsidR="0093335A">
        <w:t xml:space="preserve"> Bee Trust</w:t>
      </w:r>
      <w:r>
        <w:t xml:space="preserve"> sa </w:t>
      </w:r>
      <w:r w:rsidR="0093335A">
        <w:t xml:space="preserve"> (représentée par </w:t>
      </w:r>
      <w:r w:rsidR="0008410A">
        <w:t>la</w:t>
      </w:r>
      <w:r w:rsidR="00246D84">
        <w:t xml:space="preserve"> famille de Beauvoir)</w:t>
      </w:r>
    </w:p>
    <w:p w14:paraId="7481F0F8" w14:textId="1B6A598C" w:rsidR="00D343F6" w:rsidRDefault="00246D84" w:rsidP="00AA3727">
      <w:r>
        <w:t xml:space="preserve"> La famille décide de la gestion et des investissements immobiliers</w:t>
      </w:r>
      <w:r w:rsidR="00DA1BE9">
        <w:t xml:space="preserve"> et en assume le coût.</w:t>
      </w:r>
    </w:p>
    <w:p w14:paraId="35DEA8D9" w14:textId="6B9BC3CF" w:rsidR="00573FC1" w:rsidRDefault="00246D84" w:rsidP="00AA3727">
      <w:r>
        <w:t xml:space="preserve"> Elle décide sans concertation de l</w:t>
      </w:r>
      <w:r w:rsidR="00402423">
        <w:t>’affection</w:t>
      </w:r>
      <w:r w:rsidR="00AD43EA">
        <w:t xml:space="preserve"> sur le site</w:t>
      </w:r>
      <w:r>
        <w:t xml:space="preserve"> </w:t>
      </w:r>
      <w:r w:rsidR="00402423">
        <w:t xml:space="preserve">à </w:t>
      </w:r>
      <w:r>
        <w:t>des logements</w:t>
      </w:r>
      <w:r w:rsidR="0008410A">
        <w:t xml:space="preserve"> à loyers ordinaires </w:t>
      </w:r>
      <w:r w:rsidR="00402423">
        <w:t>(</w:t>
      </w:r>
      <w:r w:rsidR="0008410A">
        <w:t>sans vocation particulière</w:t>
      </w:r>
      <w:r w:rsidR="00402423">
        <w:t>)</w:t>
      </w:r>
      <w:r w:rsidR="0008410A">
        <w:t>, ou à loyer faisant</w:t>
      </w:r>
      <w:r w:rsidR="00372C16">
        <w:t xml:space="preserve"> partie du champ </w:t>
      </w:r>
      <w:proofErr w:type="gramStart"/>
      <w:r w:rsidR="00372C16">
        <w:t>communautaire .</w:t>
      </w:r>
      <w:proofErr w:type="gramEnd"/>
      <w:r w:rsidR="00372C16">
        <w:t xml:space="preserve"> De la même façon elle choisit ses </w:t>
      </w:r>
      <w:r w:rsidR="00670D84">
        <w:t xml:space="preserve">locataires </w:t>
      </w:r>
      <w:r w:rsidR="00372C16">
        <w:t>ordinaires ainsi que le montant des loyers.</w:t>
      </w:r>
    </w:p>
    <w:p w14:paraId="51B3CA45" w14:textId="5F1375BF" w:rsidR="00372C16" w:rsidRDefault="00372C16" w:rsidP="00AA3727">
      <w:r>
        <w:t xml:space="preserve">Elle décide également des loyers à </w:t>
      </w:r>
      <w:r w:rsidR="002C5C81">
        <w:t>vocation communautaire mais ceci pourrait être</w:t>
      </w:r>
      <w:r>
        <w:t xml:space="preserve"> modérées selon les besoins par la caisse communautaire.</w:t>
      </w:r>
    </w:p>
    <w:p w14:paraId="7B647D85" w14:textId="0C9ACD6D" w:rsidR="00670D84" w:rsidRDefault="00372C16" w:rsidP="00AA3727">
      <w:r>
        <w:t xml:space="preserve"> </w:t>
      </w:r>
      <w:r w:rsidR="00573FC1">
        <w:t>La sa Bee Trust révise avec le noyau communautaire l’attribution de</w:t>
      </w:r>
      <w:r w:rsidR="00402423">
        <w:t xml:space="preserve"> zones </w:t>
      </w:r>
      <w:r w:rsidR="00573FC1">
        <w:t xml:space="preserve">confiées </w:t>
      </w:r>
      <w:r w:rsidR="00402423">
        <w:t>à la responsabilité collective.</w:t>
      </w:r>
      <w:r w:rsidR="00573FC1">
        <w:t xml:space="preserve"> </w:t>
      </w:r>
    </w:p>
    <w:p w14:paraId="68CB0F88" w14:textId="36024852" w:rsidR="00B61ABF" w:rsidRDefault="00B61ABF" w:rsidP="00AA3727">
      <w:r>
        <w:t>Dans toutes ses décisions la sa Bee Trust doit garantir la viabilité financière du lieu</w:t>
      </w:r>
    </w:p>
    <w:p w14:paraId="03F0553A" w14:textId="3FF9846E" w:rsidR="00B61ABF" w:rsidRDefault="00B61ABF" w:rsidP="00AA3727">
      <w:proofErr w:type="gramStart"/>
      <w:r>
        <w:t>et</w:t>
      </w:r>
      <w:proofErr w:type="gramEnd"/>
      <w:r>
        <w:t xml:space="preserve"> rester à l’écoute de l’évolution humaine du lieu.</w:t>
      </w:r>
    </w:p>
    <w:p w14:paraId="02747599" w14:textId="77777777" w:rsidR="00246D84" w:rsidRDefault="00246D84" w:rsidP="00AA3727"/>
    <w:p w14:paraId="743BA52C" w14:textId="1F09011A" w:rsidR="00246D84" w:rsidRDefault="00246D84" w:rsidP="00AA3727">
      <w:r>
        <w:t>2/ Noyau communautaire</w:t>
      </w:r>
      <w:r w:rsidR="00C83453" w:rsidRPr="00512CFF">
        <w:rPr>
          <w:color w:val="3366FF"/>
        </w:rPr>
        <w:t xml:space="preserve"> *</w:t>
      </w:r>
      <w:r w:rsidR="00C83453">
        <w:t xml:space="preserve"> </w:t>
      </w:r>
    </w:p>
    <w:p w14:paraId="70B19517" w14:textId="77777777" w:rsidR="00246D84" w:rsidRDefault="00246D84" w:rsidP="00AA3727"/>
    <w:p w14:paraId="64052F52" w14:textId="3CF08D98" w:rsidR="00DA1BE9" w:rsidRDefault="00DA1BE9" w:rsidP="00AA3727">
      <w:r>
        <w:t>Sur base de logements et de zones communes qu</w:t>
      </w:r>
      <w:r w:rsidR="00B61ABF">
        <w:t>i lui sont clairement attribuée,</w:t>
      </w:r>
    </w:p>
    <w:p w14:paraId="20D2F994" w14:textId="0336DDFF" w:rsidR="00246D84" w:rsidRDefault="006D048A" w:rsidP="00AA3727">
      <w:proofErr w:type="gramStart"/>
      <w:r>
        <w:t>l</w:t>
      </w:r>
      <w:r w:rsidR="003B41F8">
        <w:t>e</w:t>
      </w:r>
      <w:proofErr w:type="gramEnd"/>
      <w:r w:rsidR="003B41F8">
        <w:t xml:space="preserve"> noyau communautaire </w:t>
      </w:r>
      <w:r w:rsidR="00246D84">
        <w:t>prend des décisions sur</w:t>
      </w:r>
      <w:r w:rsidR="00DA1BE9">
        <w:t xml:space="preserve"> la distribution des logements</w:t>
      </w:r>
      <w:r w:rsidR="00F30270">
        <w:t xml:space="preserve"> à vocation communautaire</w:t>
      </w:r>
      <w:r w:rsidR="00DA1BE9">
        <w:t>, l’accueil d’un</w:t>
      </w:r>
      <w:r w:rsidR="003B41F8">
        <w:t xml:space="preserve"> nouvel habitant </w:t>
      </w:r>
      <w:r w:rsidR="00DA1BE9">
        <w:t>, l</w:t>
      </w:r>
      <w:r w:rsidR="00670D84">
        <w:t>es engag</w:t>
      </w:r>
      <w:r w:rsidR="003B41F8">
        <w:t xml:space="preserve">ements communautaires </w:t>
      </w:r>
      <w:r w:rsidR="00670D84">
        <w:t>, la vie du lieu..</w:t>
      </w:r>
    </w:p>
    <w:p w14:paraId="4FD7353E" w14:textId="33DF177D" w:rsidR="00670D84" w:rsidRDefault="002C5C81" w:rsidP="00AA3727">
      <w:r>
        <w:t>Le noyau communautaire est invité à se servir</w:t>
      </w:r>
      <w:r w:rsidR="003B41F8">
        <w:t xml:space="preserve"> pour son initiative</w:t>
      </w:r>
      <w:r w:rsidR="00670D84">
        <w:t xml:space="preserve">, d’un outil d’action qui est la Pierre d’Angle </w:t>
      </w:r>
      <w:proofErr w:type="spellStart"/>
      <w:r w:rsidR="00670D84">
        <w:t>asbl</w:t>
      </w:r>
      <w:proofErr w:type="spellEnd"/>
      <w:r w:rsidR="00AD43EA">
        <w:t>.</w:t>
      </w:r>
      <w:r w:rsidR="003B41F8">
        <w:t xml:space="preserve"> </w:t>
      </w:r>
    </w:p>
    <w:p w14:paraId="1704C197" w14:textId="01D7037D" w:rsidR="00AD43EA" w:rsidRDefault="003B41F8" w:rsidP="00AA3727">
      <w:r>
        <w:t>Il</w:t>
      </w:r>
      <w:r w:rsidR="00AD43EA">
        <w:t xml:space="preserve"> fait appel pour sa p</w:t>
      </w:r>
      <w:r w:rsidR="00573FC1">
        <w:t xml:space="preserve">ropre cohésion à la pratique </w:t>
      </w:r>
      <w:r w:rsidR="0064618D">
        <w:t xml:space="preserve">régulière </w:t>
      </w:r>
      <w:r w:rsidR="00573FC1">
        <w:t>du</w:t>
      </w:r>
      <w:r w:rsidR="00246D84">
        <w:t xml:space="preserve"> Cercle de parole</w:t>
      </w:r>
    </w:p>
    <w:p w14:paraId="0C802207" w14:textId="569705AF" w:rsidR="00AD43EA" w:rsidRDefault="00AD43EA" w:rsidP="00AA3727">
      <w:proofErr w:type="gramStart"/>
      <w:r>
        <w:t>ou</w:t>
      </w:r>
      <w:proofErr w:type="gramEnd"/>
      <w:r>
        <w:t xml:space="preserve">  </w:t>
      </w:r>
      <w:r w:rsidR="0064618D">
        <w:t>d’</w:t>
      </w:r>
      <w:r>
        <w:t>un autre processus de prise de décision horizontal et  unanime.</w:t>
      </w:r>
      <w:r w:rsidR="00573FC1">
        <w:t xml:space="preserve"> </w:t>
      </w:r>
    </w:p>
    <w:p w14:paraId="07402856" w14:textId="77777777" w:rsidR="00AD43EA" w:rsidRDefault="00AD43EA" w:rsidP="00AA3727"/>
    <w:p w14:paraId="2ABF60E5" w14:textId="77777777" w:rsidR="002F0B45" w:rsidRDefault="002F0B45" w:rsidP="00AA3727"/>
    <w:p w14:paraId="0AF50018" w14:textId="77777777" w:rsidR="002F0B45" w:rsidRDefault="002F0B45" w:rsidP="00AA3727"/>
    <w:p w14:paraId="63321943" w14:textId="0BD62726" w:rsidR="00246D84" w:rsidRDefault="00AD43EA" w:rsidP="00AA3727">
      <w:pPr>
        <w:rPr>
          <w:b/>
          <w:sz w:val="32"/>
          <w:szCs w:val="32"/>
        </w:rPr>
      </w:pPr>
      <w:proofErr w:type="gramStart"/>
      <w:r w:rsidRPr="00AD43EA">
        <w:rPr>
          <w:b/>
          <w:sz w:val="32"/>
          <w:szCs w:val="32"/>
        </w:rPr>
        <w:t>L’</w:t>
      </w:r>
      <w:r w:rsidR="00246D84" w:rsidRPr="00AD43EA">
        <w:rPr>
          <w:b/>
          <w:sz w:val="32"/>
          <w:szCs w:val="32"/>
        </w:rPr>
        <w:t xml:space="preserve"> Association</w:t>
      </w:r>
      <w:proofErr w:type="gramEnd"/>
      <w:r w:rsidR="00246D84" w:rsidRPr="00AD43EA">
        <w:rPr>
          <w:b/>
          <w:sz w:val="32"/>
          <w:szCs w:val="32"/>
        </w:rPr>
        <w:t xml:space="preserve"> La Pierre d’Angle </w:t>
      </w:r>
      <w:proofErr w:type="spellStart"/>
      <w:r w:rsidR="00246D84" w:rsidRPr="00AD43EA">
        <w:rPr>
          <w:b/>
          <w:sz w:val="32"/>
          <w:szCs w:val="32"/>
        </w:rPr>
        <w:t>asbl</w:t>
      </w:r>
      <w:proofErr w:type="spellEnd"/>
    </w:p>
    <w:p w14:paraId="75ED1DCC" w14:textId="77777777" w:rsidR="002F0B45" w:rsidRDefault="002F0B45" w:rsidP="00AA3727">
      <w:pPr>
        <w:rPr>
          <w:b/>
          <w:sz w:val="32"/>
          <w:szCs w:val="32"/>
        </w:rPr>
      </w:pPr>
    </w:p>
    <w:p w14:paraId="18E5B2FE" w14:textId="190F56B4" w:rsidR="002F0B45" w:rsidRDefault="002F0B45" w:rsidP="002F0B45">
      <w:r>
        <w:t xml:space="preserve">L’association  PA </w:t>
      </w:r>
      <w:proofErr w:type="spellStart"/>
      <w:r>
        <w:t>asbl</w:t>
      </w:r>
      <w:proofErr w:type="spellEnd"/>
      <w:r>
        <w:t xml:space="preserve"> qui comprend les habitants du </w:t>
      </w:r>
      <w:r w:rsidR="007A1FE0">
        <w:t xml:space="preserve">lieu </w:t>
      </w:r>
      <w:r>
        <w:t>s’ouvre toutefois à au regard extérieur par invitation d’autres membres.</w:t>
      </w:r>
    </w:p>
    <w:p w14:paraId="3F10788A" w14:textId="77777777" w:rsidR="002F0B45" w:rsidRDefault="002F0B45" w:rsidP="002F0B45">
      <w:r>
        <w:t xml:space="preserve"> Les décisions concernent les événements et activités mises en œuvre sur le site. </w:t>
      </w:r>
    </w:p>
    <w:p w14:paraId="2CAD9DE8" w14:textId="77777777" w:rsidR="002F0B45" w:rsidRDefault="002F0B45" w:rsidP="00AA3727">
      <w:pPr>
        <w:rPr>
          <w:b/>
          <w:sz w:val="32"/>
          <w:szCs w:val="32"/>
        </w:rPr>
      </w:pPr>
    </w:p>
    <w:p w14:paraId="1DDA73E4" w14:textId="77777777" w:rsidR="002F0B45" w:rsidRPr="002F0B45" w:rsidRDefault="002F0B45" w:rsidP="002F0B45">
      <w:pPr>
        <w:tabs>
          <w:tab w:val="left" w:pos="-720"/>
        </w:tabs>
        <w:jc w:val="both"/>
        <w:rPr>
          <w:rFonts w:ascii="CG Times" w:hAnsi="CG Times" w:cs="CG Times" w:hint="eastAsia"/>
          <w:color w:val="008000"/>
        </w:rPr>
      </w:pPr>
      <w:r w:rsidRPr="002F0B45">
        <w:rPr>
          <w:rFonts w:ascii="Times New Roman" w:hAnsi="Times New Roman" w:cs="Times New Roman"/>
          <w:color w:val="008000"/>
        </w:rPr>
        <w:t>L'association a pour but</w:t>
      </w:r>
    </w:p>
    <w:p w14:paraId="609CB064" w14:textId="77777777" w:rsidR="002F0B45" w:rsidRPr="002F0B45" w:rsidRDefault="002F0B45" w:rsidP="002F0B45">
      <w:pPr>
        <w:tabs>
          <w:tab w:val="left" w:pos="-720"/>
        </w:tabs>
        <w:jc w:val="both"/>
        <w:rPr>
          <w:color w:val="008000"/>
        </w:rPr>
      </w:pPr>
    </w:p>
    <w:p w14:paraId="72C424EE" w14:textId="435655AE" w:rsidR="002F0B45" w:rsidRPr="002F0B45" w:rsidRDefault="002F0B45" w:rsidP="002F0B45">
      <w:pPr>
        <w:numPr>
          <w:ilvl w:val="0"/>
          <w:numId w:val="2"/>
        </w:numPr>
        <w:tabs>
          <w:tab w:val="left" w:pos="-720"/>
        </w:tabs>
        <w:suppressAutoHyphens/>
        <w:jc w:val="both"/>
        <w:rPr>
          <w:rFonts w:ascii="Times New Roman" w:hAnsi="Times New Roman" w:cs="Times New Roman"/>
          <w:color w:val="008000"/>
        </w:rPr>
      </w:pPr>
      <w:r w:rsidRPr="002F0B45">
        <w:rPr>
          <w:rFonts w:ascii="Times New Roman" w:hAnsi="Times New Roman" w:cs="Times New Roman"/>
          <w:color w:val="008000"/>
        </w:rPr>
        <w:t xml:space="preserve">La création d’un lieu d’accueil dans un esprit de valorisation de tous les aspects de la personne </w:t>
      </w:r>
      <w:proofErr w:type="gramStart"/>
      <w:r w:rsidRPr="002F0B45">
        <w:rPr>
          <w:rFonts w:ascii="Times New Roman" w:hAnsi="Times New Roman" w:cs="Times New Roman"/>
          <w:color w:val="008000"/>
        </w:rPr>
        <w:t>( relationnel</w:t>
      </w:r>
      <w:proofErr w:type="gramEnd"/>
      <w:r w:rsidRPr="002F0B45">
        <w:rPr>
          <w:rFonts w:ascii="Times New Roman" w:hAnsi="Times New Roman" w:cs="Times New Roman"/>
          <w:color w:val="008000"/>
        </w:rPr>
        <w:t>, créatif, intellectuel et spirituel).</w:t>
      </w:r>
    </w:p>
    <w:p w14:paraId="7C7907EE" w14:textId="3711FD85" w:rsidR="002F0B45" w:rsidRPr="002F0B45" w:rsidRDefault="002F0B45" w:rsidP="002F0B45">
      <w:pPr>
        <w:numPr>
          <w:ilvl w:val="0"/>
          <w:numId w:val="2"/>
        </w:numPr>
        <w:tabs>
          <w:tab w:val="left" w:pos="-720"/>
        </w:tabs>
        <w:suppressAutoHyphens/>
        <w:jc w:val="both"/>
        <w:rPr>
          <w:rFonts w:ascii="Times New Roman" w:hAnsi="Times New Roman" w:cs="Times New Roman"/>
          <w:color w:val="008000"/>
        </w:rPr>
      </w:pPr>
      <w:r w:rsidRPr="002F0B45">
        <w:rPr>
          <w:rFonts w:ascii="Times New Roman" w:hAnsi="Times New Roman" w:cs="Times New Roman"/>
          <w:color w:val="008000"/>
        </w:rPr>
        <w:t xml:space="preserve">La création d'un lieu de vie participatif </w:t>
      </w:r>
      <w:r w:rsidRPr="002F0B45">
        <w:rPr>
          <w:rFonts w:ascii="Times New Roman" w:hAnsi="Times New Roman" w:cs="Times New Roman"/>
          <w:i/>
          <w:iCs/>
          <w:color w:val="008000"/>
        </w:rPr>
        <w:t>au service</w:t>
      </w:r>
      <w:r w:rsidRPr="002F0B45">
        <w:rPr>
          <w:rFonts w:ascii="Times New Roman" w:hAnsi="Times New Roman" w:cs="Times New Roman"/>
          <w:color w:val="008000"/>
        </w:rPr>
        <w:t xml:space="preserve"> de  l'intégration de la personne fragilisée.</w:t>
      </w:r>
    </w:p>
    <w:p w14:paraId="04865DD2" w14:textId="76AEB481" w:rsidR="002F0B45" w:rsidRPr="002F0B45" w:rsidRDefault="002F0B45" w:rsidP="002F0B45">
      <w:pPr>
        <w:numPr>
          <w:ilvl w:val="0"/>
          <w:numId w:val="2"/>
        </w:numPr>
        <w:tabs>
          <w:tab w:val="left" w:pos="-720"/>
        </w:tabs>
        <w:suppressAutoHyphens/>
        <w:jc w:val="both"/>
        <w:rPr>
          <w:rFonts w:ascii="CG Times" w:hAnsi="CG Times" w:cs="CG Times" w:hint="eastAsia"/>
          <w:color w:val="008000"/>
        </w:rPr>
      </w:pPr>
      <w:r w:rsidRPr="002F0B45">
        <w:rPr>
          <w:rFonts w:ascii="Times New Roman" w:hAnsi="Times New Roman" w:cs="Times New Roman"/>
          <w:color w:val="008000"/>
        </w:rPr>
        <w:t>La valorisation du tissu</w:t>
      </w:r>
      <w:r w:rsidRPr="002F0B45">
        <w:rPr>
          <w:rFonts w:ascii="Times New Roman" w:hAnsi="Times New Roman" w:cs="Times New Roman"/>
          <w:i/>
          <w:iCs/>
          <w:color w:val="008000"/>
        </w:rPr>
        <w:t xml:space="preserve"> </w:t>
      </w:r>
      <w:r w:rsidRPr="002F0B45">
        <w:rPr>
          <w:rFonts w:ascii="Times New Roman" w:hAnsi="Times New Roman" w:cs="Times New Roman"/>
          <w:color w:val="008000"/>
        </w:rPr>
        <w:t>social local à travers la rencontre culturelle et la promotion des arts et métiers.</w:t>
      </w:r>
    </w:p>
    <w:p w14:paraId="2AE27ED6" w14:textId="7E69FFD0" w:rsidR="002F0B45" w:rsidRPr="002F0B45" w:rsidRDefault="002F0B45" w:rsidP="002F0B45">
      <w:pPr>
        <w:numPr>
          <w:ilvl w:val="0"/>
          <w:numId w:val="2"/>
        </w:numPr>
        <w:tabs>
          <w:tab w:val="left" w:pos="-720"/>
        </w:tabs>
        <w:suppressAutoHyphens/>
        <w:jc w:val="both"/>
        <w:rPr>
          <w:color w:val="008000"/>
        </w:rPr>
      </w:pPr>
      <w:r w:rsidRPr="002F0B45">
        <w:rPr>
          <w:rFonts w:ascii="Times New Roman" w:hAnsi="Times New Roman" w:cs="Times New Roman"/>
          <w:color w:val="008000"/>
        </w:rPr>
        <w:t>L'organisation de stages et séminaires pour un partage des savoirs et une pratique de communication respectueuse.</w:t>
      </w:r>
    </w:p>
    <w:p w14:paraId="4E28952F" w14:textId="77777777" w:rsidR="002F0B45" w:rsidRPr="002F0B45" w:rsidRDefault="002F0B45" w:rsidP="002F0B45">
      <w:pPr>
        <w:numPr>
          <w:ilvl w:val="0"/>
          <w:numId w:val="2"/>
        </w:numPr>
        <w:tabs>
          <w:tab w:val="left" w:pos="-720"/>
        </w:tabs>
        <w:suppressAutoHyphens/>
        <w:jc w:val="both"/>
        <w:rPr>
          <w:rFonts w:ascii="Times New Roman" w:hAnsi="Times New Roman" w:cs="Times New Roman"/>
          <w:color w:val="008000"/>
        </w:rPr>
      </w:pPr>
      <w:r w:rsidRPr="002F0B45">
        <w:rPr>
          <w:rFonts w:ascii="Times New Roman" w:hAnsi="Times New Roman" w:cs="Times New Roman"/>
          <w:color w:val="008000"/>
        </w:rPr>
        <w:t>L’organisation d’évènements culturels qui valorise le potentiel créatif de chacun et les initiatives  naissantes.</w:t>
      </w:r>
    </w:p>
    <w:p w14:paraId="63CF374D" w14:textId="77777777" w:rsidR="002F0B45" w:rsidRPr="002F0B45" w:rsidRDefault="002F0B45" w:rsidP="002F0B45">
      <w:pPr>
        <w:tabs>
          <w:tab w:val="left" w:pos="-720"/>
        </w:tabs>
        <w:jc w:val="both"/>
        <w:rPr>
          <w:rFonts w:ascii="Times New Roman" w:hAnsi="Times New Roman" w:cs="Times New Roman"/>
          <w:color w:val="008000"/>
        </w:rPr>
      </w:pPr>
    </w:p>
    <w:p w14:paraId="1F895EAA" w14:textId="77777777" w:rsidR="002F0B45" w:rsidRPr="002F0B45" w:rsidRDefault="002F0B45" w:rsidP="002F0B45">
      <w:pPr>
        <w:tabs>
          <w:tab w:val="left" w:pos="-720"/>
        </w:tabs>
        <w:jc w:val="both"/>
        <w:rPr>
          <w:rFonts w:ascii="Times New Roman" w:hAnsi="Times New Roman" w:cs="Times New Roman"/>
          <w:b/>
          <w:color w:val="008000"/>
        </w:rPr>
      </w:pPr>
      <w:r w:rsidRPr="002F0B45">
        <w:rPr>
          <w:rFonts w:ascii="Times New Roman" w:hAnsi="Times New Roman" w:cs="Times New Roman"/>
          <w:color w:val="008000"/>
        </w:rPr>
        <w:t>Elle peut accomplir tous les actes se rapportant directement ou indirectement à son but. Elle peut notamment prêter son concours et s'intéresser à toute activité similaire à son but</w:t>
      </w:r>
      <w:r w:rsidRPr="002F0B45">
        <w:rPr>
          <w:rFonts w:ascii="Times New Roman" w:hAnsi="Times New Roman" w:cs="Times New Roman"/>
          <w:i/>
          <w:iCs/>
          <w:color w:val="008000"/>
        </w:rPr>
        <w:t>.</w:t>
      </w:r>
    </w:p>
    <w:p w14:paraId="398E46A3" w14:textId="77777777" w:rsidR="002F0B45" w:rsidRDefault="002F0B45" w:rsidP="00AA3727">
      <w:pPr>
        <w:rPr>
          <w:b/>
          <w:sz w:val="32"/>
          <w:szCs w:val="32"/>
        </w:rPr>
      </w:pPr>
    </w:p>
    <w:p w14:paraId="2238A492" w14:textId="77777777" w:rsidR="002F0B45" w:rsidRDefault="002F0B45" w:rsidP="00AA3727">
      <w:pPr>
        <w:rPr>
          <w:b/>
          <w:sz w:val="32"/>
          <w:szCs w:val="32"/>
        </w:rPr>
      </w:pPr>
    </w:p>
    <w:p w14:paraId="3BD4D1A0" w14:textId="77777777" w:rsidR="000F5B94" w:rsidRDefault="000F5B94" w:rsidP="00AA3727"/>
    <w:p w14:paraId="4ED671BE" w14:textId="77777777" w:rsidR="00AD43EA" w:rsidRDefault="00AD43EA" w:rsidP="00AA3727"/>
    <w:p w14:paraId="13D654B4" w14:textId="10135DFB" w:rsidR="00AD43EA" w:rsidRDefault="00AD43EA" w:rsidP="00AA3727">
      <w:pPr>
        <w:rPr>
          <w:b/>
          <w:sz w:val="32"/>
          <w:szCs w:val="32"/>
        </w:rPr>
      </w:pPr>
      <w:r w:rsidRPr="0008410A">
        <w:rPr>
          <w:b/>
          <w:sz w:val="32"/>
          <w:szCs w:val="32"/>
        </w:rPr>
        <w:t xml:space="preserve">Les Amis du château de </w:t>
      </w:r>
      <w:proofErr w:type="spellStart"/>
      <w:r w:rsidRPr="0008410A">
        <w:rPr>
          <w:b/>
          <w:sz w:val="32"/>
          <w:szCs w:val="32"/>
        </w:rPr>
        <w:t>Fisenne</w:t>
      </w:r>
      <w:proofErr w:type="spellEnd"/>
    </w:p>
    <w:p w14:paraId="2B663EC9" w14:textId="77777777" w:rsidR="00573FC1" w:rsidRDefault="00573FC1" w:rsidP="00AA3727">
      <w:pPr>
        <w:rPr>
          <w:b/>
          <w:sz w:val="32"/>
          <w:szCs w:val="32"/>
        </w:rPr>
      </w:pPr>
    </w:p>
    <w:p w14:paraId="2259F948" w14:textId="1B6EAE5B" w:rsidR="0076112F" w:rsidRPr="00573FC1" w:rsidRDefault="0076112F" w:rsidP="00AA3727">
      <w:r>
        <w:t xml:space="preserve">Un réseau d’amitié </w:t>
      </w:r>
      <w:r w:rsidR="00512CFF">
        <w:t xml:space="preserve">pour le lieu se constitue </w:t>
      </w:r>
      <w:r>
        <w:t xml:space="preserve">au fil du temps, et se concrétise sous la forme d’un </w:t>
      </w:r>
      <w:r w:rsidR="00512CFF">
        <w:t>l</w:t>
      </w:r>
      <w:r>
        <w:t xml:space="preserve">isting de sympathisants et l’organisation d’une </w:t>
      </w:r>
      <w:r w:rsidR="00512CFF">
        <w:t>rencontre festive.</w:t>
      </w:r>
    </w:p>
    <w:p w14:paraId="75526085" w14:textId="77777777" w:rsidR="000F5B94" w:rsidRDefault="000F5B94" w:rsidP="00AA3727"/>
    <w:p w14:paraId="744DD735" w14:textId="77777777" w:rsidR="000F5B94" w:rsidRDefault="000F5B94" w:rsidP="00AA3727"/>
    <w:p w14:paraId="13A3FC44" w14:textId="77777777" w:rsidR="00512CFF" w:rsidRDefault="00512CFF" w:rsidP="00AA3727"/>
    <w:p w14:paraId="151170C8" w14:textId="77777777" w:rsidR="00512CFF" w:rsidRDefault="00512CFF" w:rsidP="00AA3727"/>
    <w:p w14:paraId="2A2E6F59" w14:textId="77777777" w:rsidR="00512CFF" w:rsidRDefault="00512CFF" w:rsidP="00AA3727"/>
    <w:p w14:paraId="4387B9DC" w14:textId="77777777" w:rsidR="002F0B45" w:rsidRDefault="002F0B45" w:rsidP="00AA3727"/>
    <w:p w14:paraId="17F7A949" w14:textId="3619E5F7" w:rsidR="00246D84" w:rsidRDefault="00246D84" w:rsidP="00AA3727">
      <w:r>
        <w:t xml:space="preserve">             </w:t>
      </w:r>
    </w:p>
    <w:p w14:paraId="12815F9E" w14:textId="19B72D9E" w:rsidR="00246D84" w:rsidRDefault="00246D84" w:rsidP="00AA3727"/>
    <w:p w14:paraId="083DDE68" w14:textId="3E5F7FAB" w:rsidR="00246D84" w:rsidRPr="00246D84" w:rsidRDefault="00246D84" w:rsidP="00AA3727">
      <w:pPr>
        <w:rPr>
          <w:u w:val="single"/>
        </w:rPr>
      </w:pPr>
      <w:r>
        <w:tab/>
      </w:r>
      <w:r>
        <w:tab/>
      </w:r>
    </w:p>
    <w:p w14:paraId="38064385" w14:textId="7BBFE7BC" w:rsidR="00D343F6" w:rsidRDefault="00246D84" w:rsidP="00AA3727">
      <w:r>
        <w:t xml:space="preserve">                                       </w:t>
      </w:r>
    </w:p>
    <w:p w14:paraId="6E638C88" w14:textId="4A29F007" w:rsidR="00D60AB1" w:rsidRDefault="00D60AB1" w:rsidP="00AA3727">
      <w:r>
        <w:t xml:space="preserve">                                                  </w:t>
      </w:r>
    </w:p>
    <w:p w14:paraId="54FC5F2F" w14:textId="1208A036" w:rsidR="00CB7519" w:rsidRDefault="00CB7519" w:rsidP="00AA3727">
      <w:r>
        <w:t xml:space="preserve">                             </w:t>
      </w:r>
    </w:p>
    <w:p w14:paraId="66063675" w14:textId="768CF22D" w:rsidR="00AA3727" w:rsidRPr="00983294" w:rsidRDefault="00AA3727" w:rsidP="00AA392F">
      <w:r>
        <w:t xml:space="preserve">                            </w:t>
      </w:r>
    </w:p>
    <w:p w14:paraId="56BBE60D" w14:textId="77777777" w:rsidR="0093647B" w:rsidRPr="00AA392F" w:rsidRDefault="0093647B" w:rsidP="00AA392F">
      <w:pPr>
        <w:rPr>
          <w:i/>
        </w:rPr>
      </w:pPr>
    </w:p>
    <w:p w14:paraId="017554E0" w14:textId="77777777" w:rsidR="00AA392F" w:rsidRPr="00AA392F" w:rsidRDefault="00AA392F" w:rsidP="00AA392F">
      <w:pPr>
        <w:rPr>
          <w:i/>
        </w:rPr>
      </w:pPr>
    </w:p>
    <w:p w14:paraId="0D45B8D2" w14:textId="77777777" w:rsidR="002D2A11" w:rsidRPr="00AA392F" w:rsidRDefault="002D2A11">
      <w:pPr>
        <w:rPr>
          <w:i/>
        </w:rPr>
      </w:pPr>
      <w:r w:rsidRPr="00AA392F">
        <w:rPr>
          <w:i/>
        </w:rPr>
        <w:t xml:space="preserve">                       </w:t>
      </w:r>
    </w:p>
    <w:p w14:paraId="46D0008B" w14:textId="77777777" w:rsidR="002D2A11" w:rsidRDefault="002D2A11"/>
    <w:sectPr w:rsidR="002D2A11" w:rsidSect="006B12D5">
      <w:pgSz w:w="11900" w:h="16840"/>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B4A7" w14:textId="77777777" w:rsidR="00A74C14" w:rsidRDefault="00A74C14" w:rsidP="002F0B45">
      <w:r>
        <w:separator/>
      </w:r>
    </w:p>
  </w:endnote>
  <w:endnote w:type="continuationSeparator" w:id="0">
    <w:p w14:paraId="53E21F9B" w14:textId="77777777" w:rsidR="00A74C14" w:rsidRDefault="00A74C14" w:rsidP="002F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G Times">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22206" w14:textId="77777777" w:rsidR="00A74C14" w:rsidRDefault="00A74C14" w:rsidP="002F0B45">
      <w:r>
        <w:separator/>
      </w:r>
    </w:p>
  </w:footnote>
  <w:footnote w:type="continuationSeparator" w:id="0">
    <w:p w14:paraId="57D81BED" w14:textId="77777777" w:rsidR="00A74C14" w:rsidRDefault="00A74C14" w:rsidP="002F0B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57"/>
        </w:tabs>
        <w:ind w:left="227" w:hanging="227"/>
      </w:pPr>
      <w:rPr>
        <w:rFonts w:ascii="Symbol" w:hAnsi="Symbol" w:cs="Times New Roman"/>
      </w:rPr>
    </w:lvl>
  </w:abstractNum>
  <w:abstractNum w:abstractNumId="1">
    <w:nsid w:val="03841BBD"/>
    <w:multiLevelType w:val="hybridMultilevel"/>
    <w:tmpl w:val="6B6A541C"/>
    <w:lvl w:ilvl="0" w:tplc="46F23E7C">
      <w:numFmt w:val="bullet"/>
      <w:lvlText w:val=""/>
      <w:lvlJc w:val="left"/>
      <w:pPr>
        <w:ind w:left="420" w:hanging="360"/>
      </w:pPr>
      <w:rPr>
        <w:rFonts w:ascii="Symbol" w:eastAsiaTheme="minorEastAsia" w:hAnsi="Symbol"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46642985"/>
    <w:multiLevelType w:val="hybridMultilevel"/>
    <w:tmpl w:val="6332CA8C"/>
    <w:lvl w:ilvl="0" w:tplc="39746288">
      <w:numFmt w:val="bullet"/>
      <w:lvlText w:val="-"/>
      <w:lvlJc w:val="left"/>
      <w:pPr>
        <w:ind w:left="1620" w:hanging="360"/>
      </w:pPr>
      <w:rPr>
        <w:rFonts w:ascii="Cambria" w:eastAsiaTheme="minorEastAsia" w:hAnsi="Cambria" w:cstheme="minorBidi" w:hint="default"/>
      </w:rPr>
    </w:lvl>
    <w:lvl w:ilvl="1" w:tplc="040C0003" w:tentative="1">
      <w:start w:val="1"/>
      <w:numFmt w:val="bullet"/>
      <w:lvlText w:val="o"/>
      <w:lvlJc w:val="left"/>
      <w:pPr>
        <w:ind w:left="2340" w:hanging="360"/>
      </w:pPr>
      <w:rPr>
        <w:rFonts w:ascii="Courier New" w:hAnsi="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hint="default"/>
      </w:rPr>
    </w:lvl>
    <w:lvl w:ilvl="8" w:tplc="040C0005" w:tentative="1">
      <w:start w:val="1"/>
      <w:numFmt w:val="bullet"/>
      <w:lvlText w:val=""/>
      <w:lvlJc w:val="left"/>
      <w:pPr>
        <w:ind w:left="73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11"/>
    <w:rsid w:val="00026CD4"/>
    <w:rsid w:val="000546FB"/>
    <w:rsid w:val="0007233D"/>
    <w:rsid w:val="0008410A"/>
    <w:rsid w:val="000F1F01"/>
    <w:rsid w:val="000F5B94"/>
    <w:rsid w:val="00180B2F"/>
    <w:rsid w:val="00197393"/>
    <w:rsid w:val="001A5575"/>
    <w:rsid w:val="00246D84"/>
    <w:rsid w:val="002A1837"/>
    <w:rsid w:val="002C5C81"/>
    <w:rsid w:val="002D2A11"/>
    <w:rsid w:val="002F01AF"/>
    <w:rsid w:val="002F0B45"/>
    <w:rsid w:val="00351646"/>
    <w:rsid w:val="00372C16"/>
    <w:rsid w:val="003A4459"/>
    <w:rsid w:val="003B41F8"/>
    <w:rsid w:val="003F0FB5"/>
    <w:rsid w:val="00402423"/>
    <w:rsid w:val="00427A5F"/>
    <w:rsid w:val="00443D82"/>
    <w:rsid w:val="004858D7"/>
    <w:rsid w:val="004B5B0E"/>
    <w:rsid w:val="004B6811"/>
    <w:rsid w:val="004D0800"/>
    <w:rsid w:val="00500559"/>
    <w:rsid w:val="00512CFF"/>
    <w:rsid w:val="0052433F"/>
    <w:rsid w:val="0055074F"/>
    <w:rsid w:val="00573FC1"/>
    <w:rsid w:val="00590D3A"/>
    <w:rsid w:val="005A2683"/>
    <w:rsid w:val="005A386E"/>
    <w:rsid w:val="005B1869"/>
    <w:rsid w:val="005F1843"/>
    <w:rsid w:val="005F1ACE"/>
    <w:rsid w:val="0064618D"/>
    <w:rsid w:val="00656B2E"/>
    <w:rsid w:val="00670D84"/>
    <w:rsid w:val="00671F5D"/>
    <w:rsid w:val="006721B4"/>
    <w:rsid w:val="006946FE"/>
    <w:rsid w:val="006B12D5"/>
    <w:rsid w:val="006B16D1"/>
    <w:rsid w:val="006D048A"/>
    <w:rsid w:val="00726365"/>
    <w:rsid w:val="00737C99"/>
    <w:rsid w:val="00744E44"/>
    <w:rsid w:val="0075075A"/>
    <w:rsid w:val="0076112F"/>
    <w:rsid w:val="00797D8E"/>
    <w:rsid w:val="007A1FE0"/>
    <w:rsid w:val="007B2C08"/>
    <w:rsid w:val="0080607D"/>
    <w:rsid w:val="008452E2"/>
    <w:rsid w:val="00880C6A"/>
    <w:rsid w:val="008A1D7C"/>
    <w:rsid w:val="008B09F4"/>
    <w:rsid w:val="008B6798"/>
    <w:rsid w:val="008E09AA"/>
    <w:rsid w:val="008E32B1"/>
    <w:rsid w:val="008F5AC4"/>
    <w:rsid w:val="0093335A"/>
    <w:rsid w:val="0093647B"/>
    <w:rsid w:val="00983294"/>
    <w:rsid w:val="00986CAE"/>
    <w:rsid w:val="009B1E22"/>
    <w:rsid w:val="00A1527A"/>
    <w:rsid w:val="00A463E0"/>
    <w:rsid w:val="00A47224"/>
    <w:rsid w:val="00A5325B"/>
    <w:rsid w:val="00A53523"/>
    <w:rsid w:val="00A709D7"/>
    <w:rsid w:val="00A74C14"/>
    <w:rsid w:val="00A80078"/>
    <w:rsid w:val="00AA218B"/>
    <w:rsid w:val="00AA3727"/>
    <w:rsid w:val="00AA392F"/>
    <w:rsid w:val="00AD357A"/>
    <w:rsid w:val="00AD43EA"/>
    <w:rsid w:val="00AE39B0"/>
    <w:rsid w:val="00B10C95"/>
    <w:rsid w:val="00B15AD5"/>
    <w:rsid w:val="00B20847"/>
    <w:rsid w:val="00B52A67"/>
    <w:rsid w:val="00B61ABF"/>
    <w:rsid w:val="00B728E2"/>
    <w:rsid w:val="00BD09AD"/>
    <w:rsid w:val="00C572CA"/>
    <w:rsid w:val="00C83453"/>
    <w:rsid w:val="00CA39A4"/>
    <w:rsid w:val="00CB7519"/>
    <w:rsid w:val="00CD5D53"/>
    <w:rsid w:val="00D01AD2"/>
    <w:rsid w:val="00D2182B"/>
    <w:rsid w:val="00D33A5D"/>
    <w:rsid w:val="00D343F6"/>
    <w:rsid w:val="00D4167E"/>
    <w:rsid w:val="00D566D4"/>
    <w:rsid w:val="00D57E2A"/>
    <w:rsid w:val="00D60AB1"/>
    <w:rsid w:val="00D81C8E"/>
    <w:rsid w:val="00DA1BE9"/>
    <w:rsid w:val="00DB36D7"/>
    <w:rsid w:val="00DB7A47"/>
    <w:rsid w:val="00DC3C7F"/>
    <w:rsid w:val="00E24A73"/>
    <w:rsid w:val="00E27072"/>
    <w:rsid w:val="00E36713"/>
    <w:rsid w:val="00E50717"/>
    <w:rsid w:val="00E6634C"/>
    <w:rsid w:val="00E814DF"/>
    <w:rsid w:val="00EA3097"/>
    <w:rsid w:val="00F01AC4"/>
    <w:rsid w:val="00F13872"/>
    <w:rsid w:val="00F30270"/>
    <w:rsid w:val="00F50A29"/>
    <w:rsid w:val="00F61015"/>
    <w:rsid w:val="00F85A15"/>
    <w:rsid w:val="00FA3E76"/>
    <w:rsid w:val="00FE4F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0A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2A11"/>
    <w:pPr>
      <w:spacing w:before="100" w:beforeAutospacing="1" w:after="119"/>
    </w:pPr>
    <w:rPr>
      <w:rFonts w:ascii="Times" w:hAnsi="Times" w:cs="Times New Roman"/>
      <w:sz w:val="20"/>
      <w:szCs w:val="20"/>
    </w:rPr>
  </w:style>
  <w:style w:type="paragraph" w:styleId="Paragraphedeliste">
    <w:name w:val="List Paragraph"/>
    <w:basedOn w:val="Normal"/>
    <w:uiPriority w:val="34"/>
    <w:qFormat/>
    <w:rsid w:val="00C83453"/>
    <w:pPr>
      <w:ind w:left="720"/>
      <w:contextualSpacing/>
    </w:pPr>
  </w:style>
  <w:style w:type="paragraph" w:styleId="Notedebasdepage">
    <w:name w:val="footnote text"/>
    <w:basedOn w:val="Normal"/>
    <w:link w:val="NotedebasdepageCar"/>
    <w:semiHidden/>
    <w:unhideWhenUsed/>
    <w:rsid w:val="002F0B45"/>
    <w:pPr>
      <w:suppressAutoHyphens/>
    </w:pPr>
    <w:rPr>
      <w:rFonts w:ascii="CG Times" w:eastAsia="Times New Roman" w:hAnsi="CG Times" w:cs="CG Times"/>
      <w:spacing w:val="-3"/>
      <w:sz w:val="20"/>
      <w:szCs w:val="20"/>
      <w:lang w:eastAsia="ar-SA"/>
    </w:rPr>
  </w:style>
  <w:style w:type="character" w:customStyle="1" w:styleId="NotedebasdepageCar">
    <w:name w:val="Note de bas de page Car"/>
    <w:basedOn w:val="Policepardfaut"/>
    <w:link w:val="Notedebasdepage"/>
    <w:semiHidden/>
    <w:rsid w:val="002F0B45"/>
    <w:rPr>
      <w:rFonts w:ascii="CG Times" w:eastAsia="Times New Roman" w:hAnsi="CG Times" w:cs="CG Times"/>
      <w:spacing w:val="-3"/>
      <w:sz w:val="20"/>
      <w:szCs w:val="20"/>
      <w:lang w:eastAsia="ar-SA"/>
    </w:rPr>
  </w:style>
  <w:style w:type="character" w:customStyle="1" w:styleId="Caractresdenotedebasdepage">
    <w:name w:val="Caractères de note de bas de page"/>
    <w:basedOn w:val="Policepardfaut"/>
    <w:rsid w:val="002F0B4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2A11"/>
    <w:pPr>
      <w:spacing w:before="100" w:beforeAutospacing="1" w:after="119"/>
    </w:pPr>
    <w:rPr>
      <w:rFonts w:ascii="Times" w:hAnsi="Times" w:cs="Times New Roman"/>
      <w:sz w:val="20"/>
      <w:szCs w:val="20"/>
    </w:rPr>
  </w:style>
  <w:style w:type="paragraph" w:styleId="Paragraphedeliste">
    <w:name w:val="List Paragraph"/>
    <w:basedOn w:val="Normal"/>
    <w:uiPriority w:val="34"/>
    <w:qFormat/>
    <w:rsid w:val="00C83453"/>
    <w:pPr>
      <w:ind w:left="720"/>
      <w:contextualSpacing/>
    </w:pPr>
  </w:style>
  <w:style w:type="paragraph" w:styleId="Notedebasdepage">
    <w:name w:val="footnote text"/>
    <w:basedOn w:val="Normal"/>
    <w:link w:val="NotedebasdepageCar"/>
    <w:semiHidden/>
    <w:unhideWhenUsed/>
    <w:rsid w:val="002F0B45"/>
    <w:pPr>
      <w:suppressAutoHyphens/>
    </w:pPr>
    <w:rPr>
      <w:rFonts w:ascii="CG Times" w:eastAsia="Times New Roman" w:hAnsi="CG Times" w:cs="CG Times"/>
      <w:spacing w:val="-3"/>
      <w:sz w:val="20"/>
      <w:szCs w:val="20"/>
      <w:lang w:eastAsia="ar-SA"/>
    </w:rPr>
  </w:style>
  <w:style w:type="character" w:customStyle="1" w:styleId="NotedebasdepageCar">
    <w:name w:val="Note de bas de page Car"/>
    <w:basedOn w:val="Policepardfaut"/>
    <w:link w:val="Notedebasdepage"/>
    <w:semiHidden/>
    <w:rsid w:val="002F0B45"/>
    <w:rPr>
      <w:rFonts w:ascii="CG Times" w:eastAsia="Times New Roman" w:hAnsi="CG Times" w:cs="CG Times"/>
      <w:spacing w:val="-3"/>
      <w:sz w:val="20"/>
      <w:szCs w:val="20"/>
      <w:lang w:eastAsia="ar-SA"/>
    </w:rPr>
  </w:style>
  <w:style w:type="character" w:customStyle="1" w:styleId="Caractresdenotedebasdepage">
    <w:name w:val="Caractères de note de bas de page"/>
    <w:basedOn w:val="Policepardfaut"/>
    <w:rsid w:val="002F0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18278">
      <w:bodyDiv w:val="1"/>
      <w:marLeft w:val="0"/>
      <w:marRight w:val="0"/>
      <w:marTop w:val="0"/>
      <w:marBottom w:val="0"/>
      <w:divBdr>
        <w:top w:val="none" w:sz="0" w:space="0" w:color="auto"/>
        <w:left w:val="none" w:sz="0" w:space="0" w:color="auto"/>
        <w:bottom w:val="none" w:sz="0" w:space="0" w:color="auto"/>
        <w:right w:val="none" w:sz="0" w:space="0" w:color="auto"/>
      </w:divBdr>
    </w:div>
    <w:div w:id="2137528467">
      <w:bodyDiv w:val="1"/>
      <w:marLeft w:val="0"/>
      <w:marRight w:val="0"/>
      <w:marTop w:val="0"/>
      <w:marBottom w:val="0"/>
      <w:divBdr>
        <w:top w:val="none" w:sz="0" w:space="0" w:color="auto"/>
        <w:left w:val="none" w:sz="0" w:space="0" w:color="auto"/>
        <w:bottom w:val="none" w:sz="0" w:space="0" w:color="auto"/>
        <w:right w:val="none" w:sz="0" w:space="0" w:color="auto"/>
      </w:divBdr>
      <w:divsChild>
        <w:div w:id="98848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749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5</Pages>
  <Words>1659</Words>
  <Characters>9128</Characters>
  <Application>Microsoft Macintosh Word</Application>
  <DocSecurity>0</DocSecurity>
  <Lines>76</Lines>
  <Paragraphs>21</Paragraphs>
  <ScaleCrop>false</ScaleCrop>
  <Company>N/A</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N/A</dc:creator>
  <cp:keywords/>
  <dc:description/>
  <cp:lastModifiedBy>N/A N/A</cp:lastModifiedBy>
  <cp:revision>32</cp:revision>
  <dcterms:created xsi:type="dcterms:W3CDTF">2015-11-24T16:01:00Z</dcterms:created>
  <dcterms:modified xsi:type="dcterms:W3CDTF">2015-12-13T21:34:00Z</dcterms:modified>
</cp:coreProperties>
</file>