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2C01" w14:textId="77777777" w:rsidR="005110D3" w:rsidRPr="005110D3" w:rsidRDefault="005110D3" w:rsidP="005110D3">
      <w:p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Nous avons eu une réunion autour des achats groupés ce lundi avec Thibault, Olivia et Anne. </w:t>
      </w:r>
    </w:p>
    <w:p w14:paraId="5F37FCBA" w14:textId="77777777" w:rsidR="005110D3" w:rsidRPr="005110D3" w:rsidRDefault="005110D3" w:rsidP="005110D3">
      <w:pPr>
        <w:spacing w:before="100" w:beforeAutospacing="1"/>
        <w:rPr>
          <w:rFonts w:ascii="Bookman Old Style" w:eastAsia="Times New Roman" w:hAnsi="Bookman Old Style" w:cs="Times New Roman"/>
          <w:lang w:eastAsia="fr-FR"/>
        </w:rPr>
      </w:pPr>
    </w:p>
    <w:p w14:paraId="01E747A9" w14:textId="77777777" w:rsidR="005110D3" w:rsidRPr="005110D3" w:rsidRDefault="005110D3" w:rsidP="005110D3">
      <w:p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En voici la synthèse:</w:t>
      </w:r>
    </w:p>
    <w:p w14:paraId="20B4DAF0" w14:textId="77777777" w:rsidR="005110D3" w:rsidRPr="005110D3" w:rsidRDefault="005110D3" w:rsidP="005110D3">
      <w:pPr>
        <w:spacing w:before="100" w:beforeAutospacing="1"/>
        <w:rPr>
          <w:rFonts w:ascii="Bookman Old Style" w:eastAsia="Times New Roman" w:hAnsi="Bookman Old Style" w:cs="Times New Roman"/>
          <w:lang w:eastAsia="fr-FR"/>
        </w:rPr>
      </w:pPr>
    </w:p>
    <w:p w14:paraId="553FFA09" w14:textId="77777777" w:rsidR="005110D3" w:rsidRPr="005110D3" w:rsidRDefault="005110D3" w:rsidP="005110D3">
      <w:p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Afin de commencer de façon simple, il y aura deux aspects:</w:t>
      </w:r>
    </w:p>
    <w:p w14:paraId="12681BBD" w14:textId="77777777" w:rsidR="005110D3" w:rsidRPr="005110D3" w:rsidRDefault="005110D3" w:rsidP="005110D3">
      <w:pPr>
        <w:spacing w:before="100" w:beforeAutospacing="1"/>
        <w:rPr>
          <w:rFonts w:ascii="Bookman Old Style" w:eastAsia="Times New Roman" w:hAnsi="Bookman Old Style" w:cs="Times New Roman"/>
          <w:lang w:eastAsia="fr-FR"/>
        </w:rPr>
      </w:pPr>
    </w:p>
    <w:p w14:paraId="3EFCEDCA" w14:textId="77777777" w:rsidR="005110D3" w:rsidRPr="005110D3" w:rsidRDefault="005110D3" w:rsidP="005110D3">
      <w:p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1) Les professionnels qui font des commandes peuvent proposer certains produits au collectif afin d'atteindre leur franco de livraison et de donner l'accès à ces produits. Cela aide aussi à l'écoulement de leur stock. Le professionnel envoie les infos produits pour les commandes et gère la facturation. Une aide collective est organisée à la livraison pour la répartition des commandes individuelles.</w:t>
      </w:r>
    </w:p>
    <w:p w14:paraId="083B26D8" w14:textId="77777777" w:rsidR="005110D3" w:rsidRPr="005110D3" w:rsidRDefault="005110D3" w:rsidP="005110D3">
      <w:pPr>
        <w:spacing w:before="100" w:beforeAutospacing="1"/>
        <w:rPr>
          <w:rFonts w:ascii="Bookman Old Style" w:eastAsia="Times New Roman" w:hAnsi="Bookman Old Style" w:cs="Times New Roman"/>
          <w:lang w:eastAsia="fr-FR"/>
        </w:rPr>
      </w:pPr>
    </w:p>
    <w:p w14:paraId="604DD261" w14:textId="77777777" w:rsidR="005110D3" w:rsidRPr="005110D3" w:rsidRDefault="005110D3" w:rsidP="005110D3">
      <w:p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Je vous ferai suivre très prochainement les infos sucre et chocolat.</w:t>
      </w:r>
    </w:p>
    <w:p w14:paraId="248CCFFF" w14:textId="77777777" w:rsidR="005110D3" w:rsidRPr="005110D3" w:rsidRDefault="005110D3" w:rsidP="005110D3">
      <w:pPr>
        <w:spacing w:before="100" w:beforeAutospacing="1"/>
        <w:rPr>
          <w:rFonts w:ascii="Bookman Old Style" w:eastAsia="Times New Roman" w:hAnsi="Bookman Old Style" w:cs="Times New Roman"/>
          <w:lang w:eastAsia="fr-FR"/>
        </w:rPr>
      </w:pPr>
    </w:p>
    <w:p w14:paraId="49142DAC" w14:textId="77777777" w:rsidR="005110D3" w:rsidRPr="005110D3" w:rsidRDefault="005110D3" w:rsidP="005110D3">
      <w:pPr>
        <w:numPr>
          <w:ilvl w:val="0"/>
          <w:numId w:val="1"/>
        </w:num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 xml:space="preserve">Il est ressorti un souhait de mutualiser les transports et de partager un moment convivial au moment des courses. L'idée est d'organiser un convoi par mois (en début de mois par exemple) en direction d'un magasin de vrac, bio ou autre (Les délices du Terroir à </w:t>
      </w:r>
      <w:proofErr w:type="spellStart"/>
      <w:r w:rsidRPr="005110D3">
        <w:rPr>
          <w:rFonts w:ascii="Bookman Old Style" w:eastAsia="Times New Roman" w:hAnsi="Bookman Old Style" w:cs="Times New Roman"/>
          <w:lang w:eastAsia="fr-FR"/>
        </w:rPr>
        <w:t>Werbomont</w:t>
      </w:r>
      <w:proofErr w:type="spellEnd"/>
      <w:r w:rsidRPr="005110D3">
        <w:rPr>
          <w:rFonts w:ascii="Bookman Old Style" w:eastAsia="Times New Roman" w:hAnsi="Bookman Old Style" w:cs="Times New Roman"/>
          <w:lang w:eastAsia="fr-FR"/>
        </w:rPr>
        <w:t xml:space="preserve">, les 9 grains d'Or à Marche, ...). De prévenir une semaine en avance de l'endroit, de la date et des heures afin d'y aller à plusieurs dans une seule voiture. Il est possible de donner une petite liste de courses à qqn qui pourrait se déplacer pour soi. Il est proposé de partager les frais de transport. Un aller-retour vers </w:t>
      </w:r>
      <w:proofErr w:type="spellStart"/>
      <w:r w:rsidRPr="005110D3">
        <w:rPr>
          <w:rFonts w:ascii="Bookman Old Style" w:eastAsia="Times New Roman" w:hAnsi="Bookman Old Style" w:cs="Times New Roman"/>
          <w:lang w:eastAsia="fr-FR"/>
        </w:rPr>
        <w:t>Werbomont</w:t>
      </w:r>
      <w:proofErr w:type="spellEnd"/>
      <w:r w:rsidRPr="005110D3">
        <w:rPr>
          <w:rFonts w:ascii="Bookman Old Style" w:eastAsia="Times New Roman" w:hAnsi="Bookman Old Style" w:cs="Times New Roman"/>
          <w:lang w:eastAsia="fr-FR"/>
        </w:rPr>
        <w:t>/Marche (20 km) coûte 10 €, à diviser par le nombre de personnes qui profitent du convoi.</w:t>
      </w:r>
    </w:p>
    <w:p w14:paraId="2628F6A1" w14:textId="77777777" w:rsidR="005110D3" w:rsidRPr="005110D3" w:rsidRDefault="005110D3" w:rsidP="005110D3">
      <w:pPr>
        <w:spacing w:before="100" w:beforeAutospacing="1"/>
        <w:rPr>
          <w:rFonts w:ascii="Bookman Old Style" w:eastAsia="Times New Roman" w:hAnsi="Bookman Old Style" w:cs="Times New Roman"/>
          <w:lang w:eastAsia="fr-FR"/>
        </w:rPr>
      </w:pPr>
    </w:p>
    <w:p w14:paraId="0C8A3B7C" w14:textId="77777777" w:rsidR="005110D3" w:rsidRPr="005110D3" w:rsidRDefault="005110D3" w:rsidP="005110D3">
      <w:p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 xml:space="preserve">Premier convoi jeudi 17/11 pour Les délices du Terroir à </w:t>
      </w:r>
      <w:proofErr w:type="spellStart"/>
      <w:r w:rsidRPr="005110D3">
        <w:rPr>
          <w:rFonts w:ascii="Bookman Old Style" w:eastAsia="Times New Roman" w:hAnsi="Bookman Old Style" w:cs="Times New Roman"/>
          <w:lang w:eastAsia="fr-FR"/>
        </w:rPr>
        <w:t>Werbomont</w:t>
      </w:r>
      <w:proofErr w:type="spellEnd"/>
      <w:r w:rsidRPr="005110D3">
        <w:rPr>
          <w:rFonts w:ascii="Bookman Old Style" w:eastAsia="Times New Roman" w:hAnsi="Bookman Old Style" w:cs="Times New Roman"/>
          <w:lang w:eastAsia="fr-FR"/>
        </w:rPr>
        <w:t> : départ 10h55 sur le parking du château : Déjà Sabine et Thibault dans la voiture.</w:t>
      </w:r>
    </w:p>
    <w:p w14:paraId="2E18B1FB" w14:textId="77777777" w:rsidR="005110D3" w:rsidRPr="005110D3" w:rsidRDefault="005110D3" w:rsidP="005110D3">
      <w:pPr>
        <w:spacing w:before="100" w:beforeAutospacing="1"/>
        <w:rPr>
          <w:rFonts w:ascii="Bookman Old Style" w:eastAsia="Times New Roman" w:hAnsi="Bookman Old Style" w:cs="Times New Roman"/>
          <w:lang w:eastAsia="fr-FR"/>
        </w:rPr>
      </w:pPr>
    </w:p>
    <w:p w14:paraId="0470AAED" w14:textId="77777777" w:rsidR="005110D3" w:rsidRPr="005110D3" w:rsidRDefault="005110D3" w:rsidP="005110D3">
      <w:pPr>
        <w:numPr>
          <w:ilvl w:val="0"/>
          <w:numId w:val="2"/>
        </w:num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Anne continue d'aller chercher de l'eau à la source et veut bien aussi être accompagnée si vous le souhaitez. Manifestez-vous auprès d'elle.</w:t>
      </w:r>
    </w:p>
    <w:p w14:paraId="7159F72C" w14:textId="77777777" w:rsidR="005110D3" w:rsidRPr="005110D3" w:rsidRDefault="005110D3" w:rsidP="005110D3">
      <w:pPr>
        <w:spacing w:before="100" w:beforeAutospacing="1"/>
        <w:rPr>
          <w:rFonts w:ascii="Bookman Old Style" w:eastAsia="Times New Roman" w:hAnsi="Bookman Old Style" w:cs="Times New Roman"/>
          <w:lang w:eastAsia="fr-FR"/>
        </w:rPr>
      </w:pPr>
    </w:p>
    <w:p w14:paraId="236C5237" w14:textId="77777777" w:rsidR="005110D3" w:rsidRPr="005110D3" w:rsidRDefault="005110D3" w:rsidP="005110D3">
      <w:pPr>
        <w:numPr>
          <w:ilvl w:val="0"/>
          <w:numId w:val="3"/>
        </w:num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lastRenderedPageBreak/>
        <w:t>Autres réflexions échangées :</w:t>
      </w:r>
    </w:p>
    <w:p w14:paraId="0D9ACBF2" w14:textId="77777777" w:rsidR="005110D3" w:rsidRPr="005110D3" w:rsidRDefault="005110D3" w:rsidP="005110D3">
      <w:pPr>
        <w:numPr>
          <w:ilvl w:val="0"/>
          <w:numId w:val="4"/>
        </w:num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Thibault partageait le souhait que le petit marché qui reprendrait en avril permette aux gens de faire toutes leurs courses de la semaine. Donc avoir un peu de vrac sec ? Utiliser le monte-charge et stocker dans l'ancienne fromagerie ?</w:t>
      </w:r>
    </w:p>
    <w:p w14:paraId="068EACBA" w14:textId="77777777" w:rsidR="005110D3" w:rsidRPr="005110D3" w:rsidRDefault="005110D3" w:rsidP="005110D3">
      <w:pPr>
        <w:numPr>
          <w:ilvl w:val="0"/>
          <w:numId w:val="4"/>
        </w:num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Plusieurs d'entre nous n'ont pas d'espace chez eux pour stocker de grosses quantités, ce qui limite l'intérêt d'achats groupés vrac. Créer un grenier vrac pour le collectif dans lequel on viendrait se servir pour faire ses courses  (</w:t>
      </w:r>
      <w:proofErr w:type="spellStart"/>
      <w:r w:rsidRPr="005110D3">
        <w:rPr>
          <w:rFonts w:ascii="Bookman Old Style" w:eastAsia="Times New Roman" w:hAnsi="Bookman Old Style" w:cs="Times New Roman"/>
          <w:lang w:eastAsia="fr-FR"/>
        </w:rPr>
        <w:t>cfr</w:t>
      </w:r>
      <w:proofErr w:type="spellEnd"/>
      <w:r w:rsidRPr="005110D3">
        <w:rPr>
          <w:rFonts w:ascii="Bookman Old Style" w:eastAsia="Times New Roman" w:hAnsi="Bookman Old Style" w:cs="Times New Roman"/>
          <w:lang w:eastAsia="fr-FR"/>
        </w:rPr>
        <w:t xml:space="preserve"> Périple en la Demeure, qqn gère l'approvisionnement de ce grenier et la facturation fin du mois)? Créer des espaces de stockages individuels </w:t>
      </w:r>
      <w:proofErr w:type="spellStart"/>
      <w:r w:rsidRPr="005110D3">
        <w:rPr>
          <w:rFonts w:ascii="Bookman Old Style" w:eastAsia="Times New Roman" w:hAnsi="Bookman Old Style" w:cs="Times New Roman"/>
          <w:lang w:eastAsia="fr-FR"/>
        </w:rPr>
        <w:t>qqpart</w:t>
      </w:r>
      <w:proofErr w:type="spellEnd"/>
      <w:r w:rsidRPr="005110D3">
        <w:rPr>
          <w:rFonts w:ascii="Bookman Old Style" w:eastAsia="Times New Roman" w:hAnsi="Bookman Old Style" w:cs="Times New Roman"/>
          <w:lang w:eastAsia="fr-FR"/>
        </w:rPr>
        <w:t xml:space="preserve"> au château ou dans d'autres maisons du collectif afin de garder des lactofermentations et autres produits de conservation?</w:t>
      </w:r>
    </w:p>
    <w:p w14:paraId="2A851CAF" w14:textId="77777777" w:rsidR="005110D3" w:rsidRPr="005110D3" w:rsidRDefault="005110D3" w:rsidP="005110D3">
      <w:pPr>
        <w:numPr>
          <w:ilvl w:val="0"/>
          <w:numId w:val="4"/>
        </w:num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Les magasins de vrac sont à 20 km de chez nous, il y a donc un réel manque d'offre à ce niveau près de chez nous et pas de marché local où on trouve de tout et du bon. L'idéal étant d'avoir tout ce qui nous faut dans un rayon de 15 km. Que faisons-nous de ce constat ?</w:t>
      </w:r>
    </w:p>
    <w:p w14:paraId="4FAA397E" w14:textId="77777777" w:rsidR="005110D3" w:rsidRPr="005110D3" w:rsidRDefault="005110D3" w:rsidP="005110D3">
      <w:pPr>
        <w:numPr>
          <w:ilvl w:val="0"/>
          <w:numId w:val="4"/>
        </w:num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Liste des produits qui nous intéressent principalement en vrac : </w:t>
      </w:r>
    </w:p>
    <w:p w14:paraId="506C8165" w14:textId="77777777" w:rsidR="005110D3" w:rsidRPr="005110D3" w:rsidRDefault="005110D3" w:rsidP="005110D3">
      <w:pPr>
        <w:numPr>
          <w:ilvl w:val="1"/>
          <w:numId w:val="4"/>
        </w:num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Couscous</w:t>
      </w:r>
    </w:p>
    <w:p w14:paraId="6DACEBBC" w14:textId="77777777" w:rsidR="005110D3" w:rsidRPr="005110D3" w:rsidRDefault="005110D3" w:rsidP="005110D3">
      <w:pPr>
        <w:numPr>
          <w:ilvl w:val="1"/>
          <w:numId w:val="4"/>
        </w:num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Riz </w:t>
      </w:r>
    </w:p>
    <w:p w14:paraId="1DDC88A8" w14:textId="77777777" w:rsidR="005110D3" w:rsidRPr="005110D3" w:rsidRDefault="005110D3" w:rsidP="005110D3">
      <w:pPr>
        <w:numPr>
          <w:ilvl w:val="1"/>
          <w:numId w:val="4"/>
        </w:num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Pâtes </w:t>
      </w:r>
    </w:p>
    <w:p w14:paraId="3073442A" w14:textId="77777777" w:rsidR="005110D3" w:rsidRPr="005110D3" w:rsidRDefault="005110D3" w:rsidP="005110D3">
      <w:pPr>
        <w:numPr>
          <w:ilvl w:val="1"/>
          <w:numId w:val="4"/>
        </w:num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Lentilles</w:t>
      </w:r>
    </w:p>
    <w:p w14:paraId="510ABC66" w14:textId="77777777" w:rsidR="005110D3" w:rsidRPr="005110D3" w:rsidRDefault="005110D3" w:rsidP="005110D3">
      <w:pPr>
        <w:numPr>
          <w:ilvl w:val="1"/>
          <w:numId w:val="4"/>
        </w:num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Shampoing</w:t>
      </w:r>
    </w:p>
    <w:p w14:paraId="23EA774A" w14:textId="77777777" w:rsidR="005110D3" w:rsidRPr="005110D3" w:rsidRDefault="005110D3" w:rsidP="005110D3">
      <w:pPr>
        <w:numPr>
          <w:ilvl w:val="1"/>
          <w:numId w:val="4"/>
        </w:num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Huile de tournesol </w:t>
      </w:r>
    </w:p>
    <w:p w14:paraId="74EF0A60" w14:textId="77777777" w:rsidR="005110D3" w:rsidRPr="005110D3" w:rsidRDefault="005110D3" w:rsidP="005110D3">
      <w:pPr>
        <w:numPr>
          <w:ilvl w:val="1"/>
          <w:numId w:val="4"/>
        </w:num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Huile d'olive </w:t>
      </w:r>
    </w:p>
    <w:p w14:paraId="116E036F" w14:textId="77777777" w:rsidR="005110D3" w:rsidRPr="005110D3" w:rsidRDefault="005110D3" w:rsidP="005110D3">
      <w:pPr>
        <w:numPr>
          <w:ilvl w:val="1"/>
          <w:numId w:val="4"/>
        </w:num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Liquide vaisselle (savon panama)</w:t>
      </w:r>
    </w:p>
    <w:p w14:paraId="448664DC" w14:textId="77777777" w:rsidR="005110D3" w:rsidRPr="005110D3" w:rsidRDefault="005110D3" w:rsidP="005110D3">
      <w:pPr>
        <w:numPr>
          <w:ilvl w:val="1"/>
          <w:numId w:val="4"/>
        </w:num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Lessive (cendre, lierre, ...)</w:t>
      </w:r>
    </w:p>
    <w:p w14:paraId="72D813DA" w14:textId="77777777" w:rsidR="005110D3" w:rsidRPr="005110D3" w:rsidRDefault="005110D3" w:rsidP="005110D3">
      <w:pPr>
        <w:numPr>
          <w:ilvl w:val="1"/>
          <w:numId w:val="4"/>
        </w:num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Papier toilette </w:t>
      </w:r>
    </w:p>
    <w:p w14:paraId="667E7A6B" w14:textId="77777777" w:rsidR="005110D3" w:rsidRPr="005110D3" w:rsidRDefault="005110D3" w:rsidP="005110D3">
      <w:p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Qu'on fasse des achats groupés ensemble ou qu'on aille en magasin bio, on se retrouvera la plupart du temps à avoir les mêmes fournisseurs. D'où l'idée de revenir à de simples convois de courses.</w:t>
      </w:r>
    </w:p>
    <w:p w14:paraId="1D2B4E30" w14:textId="77777777" w:rsidR="005110D3" w:rsidRPr="005110D3" w:rsidRDefault="005110D3" w:rsidP="005110D3">
      <w:pPr>
        <w:numPr>
          <w:ilvl w:val="0"/>
          <w:numId w:val="5"/>
        </w:num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Si qqn a un bon plan pour des agrumes, du PQ en vrac, de l'huile d'olive, ... qu'il n'hésite pas à lancer la proposition d'achat groupé au collectif.</w:t>
      </w:r>
    </w:p>
    <w:p w14:paraId="21634FD2" w14:textId="77777777" w:rsidR="005110D3" w:rsidRPr="005110D3" w:rsidRDefault="005110D3" w:rsidP="005110D3">
      <w:pPr>
        <w:numPr>
          <w:ilvl w:val="0"/>
          <w:numId w:val="5"/>
        </w:numPr>
        <w:spacing w:before="100" w:beforeAutospacing="1"/>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Si l'on souhaite un jour faire des achats groupés autres qu'individuels ou via professionnels, y a-t-il une structure qui le permettrait ? Asbl ou autre ?</w:t>
      </w:r>
    </w:p>
    <w:p w14:paraId="79F9F098" w14:textId="77777777" w:rsidR="005110D3" w:rsidRPr="005110D3" w:rsidRDefault="005110D3" w:rsidP="005110D3">
      <w:pPr>
        <w:spacing w:before="100" w:beforeAutospacing="1"/>
        <w:rPr>
          <w:rFonts w:ascii="Bookman Old Style" w:eastAsia="Times New Roman" w:hAnsi="Bookman Old Style" w:cs="Times New Roman"/>
          <w:lang w:eastAsia="fr-FR"/>
        </w:rPr>
      </w:pPr>
    </w:p>
    <w:p w14:paraId="048FF819" w14:textId="77777777" w:rsidR="005110D3" w:rsidRPr="005110D3" w:rsidRDefault="005110D3" w:rsidP="005110D3">
      <w:pPr>
        <w:rPr>
          <w:rFonts w:ascii="Bookman Old Style" w:eastAsia="Times New Roman" w:hAnsi="Bookman Old Style" w:cs="Times New Roman"/>
          <w:lang w:eastAsia="fr-FR"/>
        </w:rPr>
      </w:pPr>
      <w:proofErr w:type="spellStart"/>
      <w:r w:rsidRPr="005110D3">
        <w:rPr>
          <w:rFonts w:ascii="Bookman Old Style" w:eastAsia="Times New Roman" w:hAnsi="Bookman Old Style" w:cs="Times New Roman"/>
          <w:lang w:eastAsia="fr-FR"/>
        </w:rPr>
        <w:t>Voili</w:t>
      </w:r>
      <w:proofErr w:type="spellEnd"/>
      <w:r w:rsidRPr="005110D3">
        <w:rPr>
          <w:rFonts w:ascii="Bookman Old Style" w:eastAsia="Times New Roman" w:hAnsi="Bookman Old Style" w:cs="Times New Roman"/>
          <w:lang w:eastAsia="fr-FR"/>
        </w:rPr>
        <w:t xml:space="preserve"> voilou, testons déjà ce mode de fonctionnement et voyons pour la suite. Le groupe "transition" prendra peut-être le relais sur d'autres points de réflexion.</w:t>
      </w:r>
    </w:p>
    <w:p w14:paraId="222D9ABF" w14:textId="77777777" w:rsidR="005110D3" w:rsidRPr="005110D3" w:rsidRDefault="005110D3" w:rsidP="005110D3">
      <w:pPr>
        <w:rPr>
          <w:rFonts w:ascii="Bookman Old Style" w:eastAsia="Times New Roman" w:hAnsi="Bookman Old Style" w:cs="Times New Roman"/>
          <w:lang w:eastAsia="fr-FR"/>
        </w:rPr>
      </w:pPr>
    </w:p>
    <w:p w14:paraId="4A9645B0" w14:textId="77777777" w:rsidR="005110D3" w:rsidRPr="005110D3" w:rsidRDefault="005110D3" w:rsidP="005110D3">
      <w:pPr>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Bonne journée,</w:t>
      </w:r>
    </w:p>
    <w:p w14:paraId="01FC428A" w14:textId="77777777" w:rsidR="005110D3" w:rsidRPr="005110D3" w:rsidRDefault="005110D3" w:rsidP="005110D3">
      <w:pPr>
        <w:rPr>
          <w:rFonts w:ascii="Bookman Old Style" w:eastAsia="Times New Roman" w:hAnsi="Bookman Old Style" w:cs="Times New Roman"/>
          <w:lang w:eastAsia="fr-FR"/>
        </w:rPr>
      </w:pPr>
    </w:p>
    <w:p w14:paraId="45915431" w14:textId="77777777" w:rsidR="005110D3" w:rsidRPr="005110D3" w:rsidRDefault="005110D3" w:rsidP="005110D3">
      <w:pPr>
        <w:rPr>
          <w:rFonts w:ascii="Bookman Old Style" w:eastAsia="Times New Roman" w:hAnsi="Bookman Old Style" w:cs="Times New Roman"/>
          <w:lang w:eastAsia="fr-FR"/>
        </w:rPr>
      </w:pPr>
      <w:r w:rsidRPr="005110D3">
        <w:rPr>
          <w:rFonts w:ascii="Bookman Old Style" w:eastAsia="Times New Roman" w:hAnsi="Bookman Old Style" w:cs="Times New Roman"/>
          <w:lang w:eastAsia="fr-FR"/>
        </w:rPr>
        <w:t>Sabine</w:t>
      </w:r>
    </w:p>
    <w:p w14:paraId="7357AE26" w14:textId="77777777" w:rsidR="005110D3" w:rsidRPr="005110D3" w:rsidRDefault="005110D3" w:rsidP="005110D3">
      <w:pPr>
        <w:rPr>
          <w:rFonts w:ascii="Times New Roman" w:eastAsia="Times New Roman" w:hAnsi="Times New Roman" w:cs="Times New Roman"/>
          <w:lang w:eastAsia="fr-FR"/>
        </w:rPr>
      </w:pPr>
    </w:p>
    <w:p w14:paraId="12242949" w14:textId="77777777" w:rsidR="00DC0AC0" w:rsidRDefault="00DC0AC0"/>
    <w:sectPr w:rsidR="00DC0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28AE"/>
    <w:multiLevelType w:val="multilevel"/>
    <w:tmpl w:val="CFB61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F3A18"/>
    <w:multiLevelType w:val="multilevel"/>
    <w:tmpl w:val="C986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C76F95"/>
    <w:multiLevelType w:val="multilevel"/>
    <w:tmpl w:val="ED0EB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1A0427"/>
    <w:multiLevelType w:val="multilevel"/>
    <w:tmpl w:val="1124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5722EA"/>
    <w:multiLevelType w:val="multilevel"/>
    <w:tmpl w:val="35E6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489496">
    <w:abstractNumId w:val="0"/>
  </w:num>
  <w:num w:numId="2" w16cid:durableId="2006665082">
    <w:abstractNumId w:val="3"/>
  </w:num>
  <w:num w:numId="3" w16cid:durableId="1453786711">
    <w:abstractNumId w:val="4"/>
  </w:num>
  <w:num w:numId="4" w16cid:durableId="1973320029">
    <w:abstractNumId w:val="2"/>
  </w:num>
  <w:num w:numId="5" w16cid:durableId="672338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D3"/>
    <w:rsid w:val="00155EA8"/>
    <w:rsid w:val="005110D3"/>
    <w:rsid w:val="009B7755"/>
    <w:rsid w:val="00DC0A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D95E571"/>
  <w15:chartTrackingRefBased/>
  <w15:docId w15:val="{2A3A0201-A579-A341-9249-A42A06BA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110D3"/>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51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83702">
      <w:bodyDiv w:val="1"/>
      <w:marLeft w:val="0"/>
      <w:marRight w:val="0"/>
      <w:marTop w:val="0"/>
      <w:marBottom w:val="0"/>
      <w:divBdr>
        <w:top w:val="none" w:sz="0" w:space="0" w:color="auto"/>
        <w:left w:val="none" w:sz="0" w:space="0" w:color="auto"/>
        <w:bottom w:val="none" w:sz="0" w:space="0" w:color="auto"/>
        <w:right w:val="none" w:sz="0" w:space="0" w:color="auto"/>
      </w:divBdr>
      <w:divsChild>
        <w:div w:id="890724498">
          <w:marLeft w:val="0"/>
          <w:marRight w:val="0"/>
          <w:marTop w:val="0"/>
          <w:marBottom w:val="0"/>
          <w:divBdr>
            <w:top w:val="none" w:sz="0" w:space="0" w:color="auto"/>
            <w:left w:val="none" w:sz="0" w:space="0" w:color="auto"/>
            <w:bottom w:val="none" w:sz="0" w:space="0" w:color="auto"/>
            <w:right w:val="none" w:sz="0" w:space="0" w:color="auto"/>
          </w:divBdr>
          <w:divsChild>
            <w:div w:id="734209225">
              <w:marLeft w:val="0"/>
              <w:marRight w:val="0"/>
              <w:marTop w:val="0"/>
              <w:marBottom w:val="0"/>
              <w:divBdr>
                <w:top w:val="none" w:sz="0" w:space="0" w:color="auto"/>
                <w:left w:val="none" w:sz="0" w:space="0" w:color="auto"/>
                <w:bottom w:val="none" w:sz="0" w:space="0" w:color="auto"/>
                <w:right w:val="none" w:sz="0" w:space="0" w:color="auto"/>
              </w:divBdr>
              <w:divsChild>
                <w:div w:id="5643063">
                  <w:marLeft w:val="0"/>
                  <w:marRight w:val="0"/>
                  <w:marTop w:val="0"/>
                  <w:marBottom w:val="0"/>
                  <w:divBdr>
                    <w:top w:val="none" w:sz="0" w:space="0" w:color="auto"/>
                    <w:left w:val="none" w:sz="0" w:space="0" w:color="auto"/>
                    <w:bottom w:val="none" w:sz="0" w:space="0" w:color="auto"/>
                    <w:right w:val="none" w:sz="0" w:space="0" w:color="auto"/>
                  </w:divBdr>
                  <w:divsChild>
                    <w:div w:id="1745758905">
                      <w:marLeft w:val="0"/>
                      <w:marRight w:val="0"/>
                      <w:marTop w:val="0"/>
                      <w:marBottom w:val="0"/>
                      <w:divBdr>
                        <w:top w:val="none" w:sz="0" w:space="0" w:color="auto"/>
                        <w:left w:val="none" w:sz="0" w:space="0" w:color="auto"/>
                        <w:bottom w:val="none" w:sz="0" w:space="0" w:color="auto"/>
                        <w:right w:val="none" w:sz="0" w:space="0" w:color="auto"/>
                      </w:divBdr>
                      <w:divsChild>
                        <w:div w:id="198009188">
                          <w:marLeft w:val="0"/>
                          <w:marRight w:val="0"/>
                          <w:marTop w:val="0"/>
                          <w:marBottom w:val="0"/>
                          <w:divBdr>
                            <w:top w:val="none" w:sz="0" w:space="0" w:color="auto"/>
                            <w:left w:val="none" w:sz="0" w:space="0" w:color="auto"/>
                            <w:bottom w:val="none" w:sz="0" w:space="0" w:color="auto"/>
                            <w:right w:val="none" w:sz="0" w:space="0" w:color="auto"/>
                          </w:divBdr>
                          <w:divsChild>
                            <w:div w:id="1983539230">
                              <w:marLeft w:val="0"/>
                              <w:marRight w:val="0"/>
                              <w:marTop w:val="0"/>
                              <w:marBottom w:val="0"/>
                              <w:divBdr>
                                <w:top w:val="none" w:sz="0" w:space="0" w:color="auto"/>
                                <w:left w:val="none" w:sz="0" w:space="0" w:color="auto"/>
                                <w:bottom w:val="none" w:sz="0" w:space="0" w:color="auto"/>
                                <w:right w:val="none" w:sz="0" w:space="0" w:color="auto"/>
                              </w:divBdr>
                            </w:div>
                            <w:div w:id="2135978144">
                              <w:marLeft w:val="0"/>
                              <w:marRight w:val="0"/>
                              <w:marTop w:val="0"/>
                              <w:marBottom w:val="0"/>
                              <w:divBdr>
                                <w:top w:val="none" w:sz="0" w:space="0" w:color="auto"/>
                                <w:left w:val="none" w:sz="0" w:space="0" w:color="auto"/>
                                <w:bottom w:val="none" w:sz="0" w:space="0" w:color="auto"/>
                                <w:right w:val="none" w:sz="0" w:space="0" w:color="auto"/>
                              </w:divBdr>
                            </w:div>
                            <w:div w:id="1416980096">
                              <w:marLeft w:val="0"/>
                              <w:marRight w:val="0"/>
                              <w:marTop w:val="0"/>
                              <w:marBottom w:val="0"/>
                              <w:divBdr>
                                <w:top w:val="none" w:sz="0" w:space="0" w:color="auto"/>
                                <w:left w:val="none" w:sz="0" w:space="0" w:color="auto"/>
                                <w:bottom w:val="none" w:sz="0" w:space="0" w:color="auto"/>
                                <w:right w:val="none" w:sz="0" w:space="0" w:color="auto"/>
                              </w:divBdr>
                            </w:div>
                            <w:div w:id="1911230186">
                              <w:marLeft w:val="0"/>
                              <w:marRight w:val="0"/>
                              <w:marTop w:val="0"/>
                              <w:marBottom w:val="0"/>
                              <w:divBdr>
                                <w:top w:val="none" w:sz="0" w:space="0" w:color="auto"/>
                                <w:left w:val="none" w:sz="0" w:space="0" w:color="auto"/>
                                <w:bottom w:val="none" w:sz="0" w:space="0" w:color="auto"/>
                                <w:right w:val="none" w:sz="0" w:space="0" w:color="auto"/>
                              </w:divBdr>
                            </w:div>
                            <w:div w:id="550191612">
                              <w:marLeft w:val="0"/>
                              <w:marRight w:val="0"/>
                              <w:marTop w:val="0"/>
                              <w:marBottom w:val="0"/>
                              <w:divBdr>
                                <w:top w:val="none" w:sz="0" w:space="0" w:color="auto"/>
                                <w:left w:val="none" w:sz="0" w:space="0" w:color="auto"/>
                                <w:bottom w:val="none" w:sz="0" w:space="0" w:color="auto"/>
                                <w:right w:val="none" w:sz="0" w:space="0" w:color="auto"/>
                              </w:divBdr>
                            </w:div>
                            <w:div w:id="18906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3044</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Gazon</dc:creator>
  <cp:keywords/>
  <dc:description/>
  <cp:lastModifiedBy>Nicolas Gazon</cp:lastModifiedBy>
  <cp:revision>1</cp:revision>
  <dcterms:created xsi:type="dcterms:W3CDTF">2022-11-11T05:30:00Z</dcterms:created>
  <dcterms:modified xsi:type="dcterms:W3CDTF">2022-11-11T05:30:00Z</dcterms:modified>
</cp:coreProperties>
</file>